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8"/>
        <w:gridCol w:w="3071"/>
        <w:gridCol w:w="511"/>
      </w:tblGrid>
      <w:tr w:rsidR="00D21494" w:rsidRPr="00D21494" w:rsidTr="00770F92">
        <w:trPr>
          <w:trHeight w:val="715"/>
        </w:trPr>
        <w:tc>
          <w:tcPr>
            <w:tcW w:w="9650" w:type="dxa"/>
            <w:gridSpan w:val="3"/>
            <w:tcBorders>
              <w:left w:val="single" w:sz="4" w:space="0" w:color="000000"/>
              <w:right w:val="single" w:sz="4" w:space="0" w:color="000000"/>
            </w:tcBorders>
            <w:vAlign w:val="center"/>
          </w:tcPr>
          <w:p w:rsidR="00C26ACF" w:rsidRPr="00D21494" w:rsidRDefault="00DF20EC" w:rsidP="00BA54DB">
            <w:pPr>
              <w:pStyle w:val="TableParagraph"/>
              <w:spacing w:before="46"/>
              <w:ind w:left="108"/>
              <w:jc w:val="both"/>
              <w:rPr>
                <w:rFonts w:ascii="Times New Roman" w:eastAsia="標楷體" w:hAnsi="Times New Roman"/>
                <w:sz w:val="24"/>
                <w:szCs w:val="24"/>
              </w:rPr>
            </w:pPr>
            <w:r w:rsidRPr="00D21494">
              <w:rPr>
                <w:rFonts w:ascii="Times New Roman" w:eastAsia="標楷體" w:hAnsi="Times New Roman" w:hint="eastAsia"/>
                <w:b/>
                <w:sz w:val="24"/>
                <w:szCs w:val="24"/>
              </w:rPr>
              <w:t>案</w:t>
            </w:r>
            <w:r w:rsidR="00AA5534">
              <w:rPr>
                <w:rFonts w:ascii="Times New Roman" w:eastAsia="標楷體" w:hAnsi="Times New Roman" w:hint="eastAsia"/>
                <w:b/>
                <w:sz w:val="24"/>
                <w:szCs w:val="24"/>
              </w:rPr>
              <w:t>場</w:t>
            </w:r>
            <w:r w:rsidRPr="00D21494">
              <w:rPr>
                <w:rFonts w:ascii="Times New Roman" w:eastAsia="標楷體" w:hAnsi="Times New Roman" w:hint="eastAsia"/>
                <w:b/>
                <w:sz w:val="24"/>
                <w:szCs w:val="24"/>
              </w:rPr>
              <w:t>名稱：</w:t>
            </w:r>
            <w:r w:rsidR="00770F92" w:rsidRPr="00D21494">
              <w:rPr>
                <w:rFonts w:ascii="Times New Roman" w:eastAsia="標楷體" w:hAnsi="Times New Roman" w:hint="eastAsia"/>
                <w:position w:val="2"/>
                <w:sz w:val="24"/>
                <w:szCs w:val="24"/>
              </w:rPr>
              <w:t>○○○○</w:t>
            </w:r>
            <w:r w:rsidR="00770F92" w:rsidRPr="00D21494">
              <w:rPr>
                <w:rFonts w:ascii="Times New Roman" w:eastAsia="標楷體" w:hAnsi="Times New Roman" w:hint="eastAsia"/>
                <w:position w:val="2"/>
                <w:sz w:val="24"/>
                <w:szCs w:val="24"/>
              </w:rPr>
              <w:t>(</w:t>
            </w:r>
            <w:r w:rsidR="00096CCB" w:rsidRPr="00D21494">
              <w:rPr>
                <w:rFonts w:ascii="Times New Roman" w:eastAsia="標楷體" w:hAnsi="Times New Roman" w:hint="eastAsia"/>
                <w:position w:val="2"/>
                <w:sz w:val="24"/>
                <w:szCs w:val="24"/>
              </w:rPr>
              <w:t>出</w:t>
            </w:r>
            <w:r w:rsidR="00753CEB" w:rsidRPr="00D21494">
              <w:rPr>
                <w:rFonts w:ascii="Times New Roman" w:eastAsia="標楷體" w:hAnsi="Times New Roman" w:hint="eastAsia"/>
                <w:position w:val="2"/>
                <w:sz w:val="24"/>
                <w:szCs w:val="24"/>
              </w:rPr>
              <w:t>租</w:t>
            </w:r>
            <w:r w:rsidR="00096CCB" w:rsidRPr="00D21494">
              <w:rPr>
                <w:rFonts w:ascii="Times New Roman" w:eastAsia="標楷體" w:hAnsi="Times New Roman" w:hint="eastAsia"/>
                <w:position w:val="2"/>
                <w:sz w:val="24"/>
                <w:szCs w:val="24"/>
              </w:rPr>
              <w:t>單位</w:t>
            </w:r>
            <w:r w:rsidR="00770F92" w:rsidRPr="00D21494">
              <w:rPr>
                <w:rFonts w:ascii="Times New Roman" w:eastAsia="標楷體" w:hAnsi="Times New Roman" w:hint="eastAsia"/>
                <w:position w:val="2"/>
                <w:sz w:val="24"/>
                <w:szCs w:val="24"/>
              </w:rPr>
              <w:t>)</w:t>
            </w:r>
            <w:r w:rsidR="00BA54DB" w:rsidRPr="00D21494">
              <w:rPr>
                <w:rFonts w:ascii="Times New Roman" w:eastAsia="標楷體" w:hAnsi="Times New Roman" w:hint="eastAsia"/>
                <w:position w:val="2"/>
                <w:sz w:val="24"/>
                <w:szCs w:val="24"/>
              </w:rPr>
              <w:t>推動設置太陽</w:t>
            </w:r>
            <w:r w:rsidR="00860A35" w:rsidRPr="00D21494">
              <w:rPr>
                <w:rFonts w:ascii="Times New Roman" w:eastAsia="標楷體" w:hAnsi="Times New Roman" w:hint="eastAsia"/>
                <w:position w:val="2"/>
                <w:sz w:val="24"/>
                <w:szCs w:val="24"/>
              </w:rPr>
              <w:t>光</w:t>
            </w:r>
            <w:r w:rsidR="00BA54DB" w:rsidRPr="00D21494">
              <w:rPr>
                <w:rFonts w:ascii="Times New Roman" w:eastAsia="標楷體" w:hAnsi="Times New Roman" w:hint="eastAsia"/>
                <w:position w:val="2"/>
                <w:sz w:val="24"/>
                <w:szCs w:val="24"/>
              </w:rPr>
              <w:t>電發電系統</w:t>
            </w:r>
            <w:r w:rsidR="00AA5534">
              <w:rPr>
                <w:rFonts w:ascii="Times New Roman" w:eastAsia="標楷體" w:hAnsi="Times New Roman" w:hint="eastAsia"/>
                <w:position w:val="2"/>
                <w:sz w:val="24"/>
                <w:szCs w:val="24"/>
              </w:rPr>
              <w:t>租賃契約</w:t>
            </w:r>
          </w:p>
        </w:tc>
      </w:tr>
      <w:tr w:rsidR="00AA5534" w:rsidRPr="00D21494" w:rsidTr="001A49C4">
        <w:trPr>
          <w:trHeight w:val="698"/>
        </w:trPr>
        <w:tc>
          <w:tcPr>
            <w:tcW w:w="9650" w:type="dxa"/>
            <w:gridSpan w:val="3"/>
            <w:tcBorders>
              <w:left w:val="single" w:sz="4" w:space="0" w:color="000000"/>
              <w:right w:val="single" w:sz="4" w:space="0" w:color="000000"/>
            </w:tcBorders>
          </w:tcPr>
          <w:p w:rsidR="00AA5534" w:rsidRPr="00D21494" w:rsidRDefault="00AA5534" w:rsidP="00CF790E">
            <w:pPr>
              <w:pStyle w:val="TableParagraph"/>
              <w:spacing w:before="152"/>
              <w:ind w:left="164"/>
              <w:rPr>
                <w:rFonts w:ascii="Times New Roman" w:eastAsia="標楷體" w:hAnsi="Times New Roman"/>
                <w:sz w:val="24"/>
                <w:szCs w:val="24"/>
              </w:rPr>
            </w:pPr>
            <w:r w:rsidRPr="00D21494">
              <w:rPr>
                <w:rFonts w:ascii="Times New Roman" w:eastAsia="標楷體" w:hAnsi="Times New Roman"/>
                <w:sz w:val="24"/>
                <w:szCs w:val="24"/>
              </w:rPr>
              <w:t>契約編號：</w:t>
            </w:r>
            <w:r w:rsidR="00CF790E" w:rsidRPr="00D21494">
              <w:rPr>
                <w:rFonts w:ascii="Times New Roman" w:eastAsia="標楷體" w:hAnsi="Times New Roman"/>
                <w:sz w:val="24"/>
                <w:szCs w:val="24"/>
              </w:rPr>
              <w:t xml:space="preserve"> </w:t>
            </w:r>
          </w:p>
        </w:tc>
      </w:tr>
      <w:tr w:rsidR="00AA5534" w:rsidRPr="00D21494" w:rsidTr="003E4D86">
        <w:trPr>
          <w:trHeight w:val="11736"/>
        </w:trPr>
        <w:tc>
          <w:tcPr>
            <w:tcW w:w="6068" w:type="dxa"/>
            <w:tcBorders>
              <w:left w:val="single" w:sz="4" w:space="0" w:color="000000"/>
              <w:right w:val="nil"/>
            </w:tcBorders>
          </w:tcPr>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r w:rsidRPr="00D21494">
              <w:rPr>
                <w:rFonts w:ascii="Times New Roman" w:eastAsia="標楷體" w:hAnsi="Times New Roman"/>
                <w:noProof/>
                <w:sz w:val="32"/>
                <w:szCs w:val="24"/>
              </w:rPr>
              <mc:AlternateContent>
                <mc:Choice Requires="wps">
                  <w:drawing>
                    <wp:anchor distT="0" distB="0" distL="114300" distR="114300" simplePos="0" relativeHeight="251661824" behindDoc="1" locked="0" layoutInCell="1" allowOverlap="1" wp14:anchorId="7C67F77B" wp14:editId="3B8E2D1C">
                      <wp:simplePos x="0" y="0"/>
                      <wp:positionH relativeFrom="margin">
                        <wp:posOffset>337531</wp:posOffset>
                      </wp:positionH>
                      <wp:positionV relativeFrom="page">
                        <wp:posOffset>1507490</wp:posOffset>
                      </wp:positionV>
                      <wp:extent cx="5430520" cy="624840"/>
                      <wp:effectExtent l="0" t="0" r="0"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0520" cy="624840"/>
                              </a:xfrm>
                              <a:custGeom>
                                <a:avLst/>
                                <a:gdLst>
                                  <a:gd name="T0" fmla="+- 0 10200 1678"/>
                                  <a:gd name="T1" fmla="*/ T0 w 8552"/>
                                  <a:gd name="T2" fmla="+- 0 5266 5236"/>
                                  <a:gd name="T3" fmla="*/ 5266 h 984"/>
                                  <a:gd name="T4" fmla="+- 0 10198 1678"/>
                                  <a:gd name="T5" fmla="*/ T4 w 8552"/>
                                  <a:gd name="T6" fmla="+- 0 5266 5236"/>
                                  <a:gd name="T7" fmla="*/ 5266 h 984"/>
                                  <a:gd name="T8" fmla="+- 0 10170 1678"/>
                                  <a:gd name="T9" fmla="*/ T8 w 8552"/>
                                  <a:gd name="T10" fmla="+- 0 5266 5236"/>
                                  <a:gd name="T11" fmla="*/ 5266 h 984"/>
                                  <a:gd name="T12" fmla="+- 0 10170 1678"/>
                                  <a:gd name="T13" fmla="*/ T12 w 8552"/>
                                  <a:gd name="T14" fmla="+- 0 5296 5236"/>
                                  <a:gd name="T15" fmla="*/ 5296 h 984"/>
                                  <a:gd name="T16" fmla="+- 0 10168 1678"/>
                                  <a:gd name="T17" fmla="*/ T16 w 8552"/>
                                  <a:gd name="T18" fmla="+- 0 5298 5236"/>
                                  <a:gd name="T19" fmla="*/ 5298 h 984"/>
                                  <a:gd name="T20" fmla="+- 0 10168 1678"/>
                                  <a:gd name="T21" fmla="*/ T20 w 8552"/>
                                  <a:gd name="T22" fmla="+- 0 6158 5236"/>
                                  <a:gd name="T23" fmla="*/ 6158 h 984"/>
                                  <a:gd name="T24" fmla="+- 0 1740 1678"/>
                                  <a:gd name="T25" fmla="*/ T24 w 8552"/>
                                  <a:gd name="T26" fmla="+- 0 6158 5236"/>
                                  <a:gd name="T27" fmla="*/ 6158 h 984"/>
                                  <a:gd name="T28" fmla="+- 0 1740 1678"/>
                                  <a:gd name="T29" fmla="*/ T28 w 8552"/>
                                  <a:gd name="T30" fmla="+- 0 5296 5236"/>
                                  <a:gd name="T31" fmla="*/ 5296 h 984"/>
                                  <a:gd name="T32" fmla="+- 0 10170 1678"/>
                                  <a:gd name="T33" fmla="*/ T32 w 8552"/>
                                  <a:gd name="T34" fmla="+- 0 5296 5236"/>
                                  <a:gd name="T35" fmla="*/ 5296 h 984"/>
                                  <a:gd name="T36" fmla="+- 0 10170 1678"/>
                                  <a:gd name="T37" fmla="*/ T36 w 8552"/>
                                  <a:gd name="T38" fmla="+- 0 5266 5236"/>
                                  <a:gd name="T39" fmla="*/ 5266 h 984"/>
                                  <a:gd name="T40" fmla="+- 0 1710 1678"/>
                                  <a:gd name="T41" fmla="*/ T40 w 8552"/>
                                  <a:gd name="T42" fmla="+- 0 5266 5236"/>
                                  <a:gd name="T43" fmla="*/ 5266 h 984"/>
                                  <a:gd name="T44" fmla="+- 0 1710 1678"/>
                                  <a:gd name="T45" fmla="*/ T44 w 8552"/>
                                  <a:gd name="T46" fmla="+- 0 6186 5236"/>
                                  <a:gd name="T47" fmla="*/ 6186 h 984"/>
                                  <a:gd name="T48" fmla="+- 0 1708 1678"/>
                                  <a:gd name="T49" fmla="*/ T48 w 8552"/>
                                  <a:gd name="T50" fmla="+- 0 6188 5236"/>
                                  <a:gd name="T51" fmla="*/ 6188 h 984"/>
                                  <a:gd name="T52" fmla="+- 0 1708 1678"/>
                                  <a:gd name="T53" fmla="*/ T52 w 8552"/>
                                  <a:gd name="T54" fmla="+- 0 6190 5236"/>
                                  <a:gd name="T55" fmla="*/ 6190 h 984"/>
                                  <a:gd name="T56" fmla="+- 0 1710 1678"/>
                                  <a:gd name="T57" fmla="*/ T56 w 8552"/>
                                  <a:gd name="T58" fmla="+- 0 6190 5236"/>
                                  <a:gd name="T59" fmla="*/ 6190 h 984"/>
                                  <a:gd name="T60" fmla="+- 0 10200 1678"/>
                                  <a:gd name="T61" fmla="*/ T60 w 8552"/>
                                  <a:gd name="T62" fmla="+- 0 6190 5236"/>
                                  <a:gd name="T63" fmla="*/ 6190 h 984"/>
                                  <a:gd name="T64" fmla="+- 0 10200 1678"/>
                                  <a:gd name="T65" fmla="*/ T64 w 8552"/>
                                  <a:gd name="T66" fmla="+- 0 5266 5236"/>
                                  <a:gd name="T67" fmla="*/ 5266 h 984"/>
                                  <a:gd name="T68" fmla="+- 0 10230 1678"/>
                                  <a:gd name="T69" fmla="*/ T68 w 8552"/>
                                  <a:gd name="T70" fmla="+- 0 5236 5236"/>
                                  <a:gd name="T71" fmla="*/ 5236 h 984"/>
                                  <a:gd name="T72" fmla="+- 0 10222 1678"/>
                                  <a:gd name="T73" fmla="*/ T72 w 8552"/>
                                  <a:gd name="T74" fmla="+- 0 5244 5236"/>
                                  <a:gd name="T75" fmla="*/ 5244 h 984"/>
                                  <a:gd name="T76" fmla="+- 0 10222 1678"/>
                                  <a:gd name="T77" fmla="*/ T76 w 8552"/>
                                  <a:gd name="T78" fmla="+- 0 5236 5236"/>
                                  <a:gd name="T79" fmla="*/ 5236 h 984"/>
                                  <a:gd name="T80" fmla="+- 0 10216 1678"/>
                                  <a:gd name="T81" fmla="*/ T80 w 8552"/>
                                  <a:gd name="T82" fmla="+- 0 5236 5236"/>
                                  <a:gd name="T83" fmla="*/ 5236 h 984"/>
                                  <a:gd name="T84" fmla="+- 0 10216 1678"/>
                                  <a:gd name="T85" fmla="*/ T84 w 8552"/>
                                  <a:gd name="T86" fmla="+- 0 5250 5236"/>
                                  <a:gd name="T87" fmla="*/ 5250 h 984"/>
                                  <a:gd name="T88" fmla="+- 0 10214 1678"/>
                                  <a:gd name="T89" fmla="*/ T88 w 8552"/>
                                  <a:gd name="T90" fmla="+- 0 5252 5236"/>
                                  <a:gd name="T91" fmla="*/ 5252 h 984"/>
                                  <a:gd name="T92" fmla="+- 0 10214 1678"/>
                                  <a:gd name="T93" fmla="*/ T92 w 8552"/>
                                  <a:gd name="T94" fmla="+- 0 6204 5236"/>
                                  <a:gd name="T95" fmla="*/ 6204 h 984"/>
                                  <a:gd name="T96" fmla="+- 0 1696 1678"/>
                                  <a:gd name="T97" fmla="*/ T96 w 8552"/>
                                  <a:gd name="T98" fmla="+- 0 6204 5236"/>
                                  <a:gd name="T99" fmla="*/ 6204 h 984"/>
                                  <a:gd name="T100" fmla="+- 0 1696 1678"/>
                                  <a:gd name="T101" fmla="*/ T100 w 8552"/>
                                  <a:gd name="T102" fmla="+- 0 5252 5236"/>
                                  <a:gd name="T103" fmla="*/ 5252 h 984"/>
                                  <a:gd name="T104" fmla="+- 0 10214 1678"/>
                                  <a:gd name="T105" fmla="*/ T104 w 8552"/>
                                  <a:gd name="T106" fmla="+- 0 5252 5236"/>
                                  <a:gd name="T107" fmla="*/ 5252 h 984"/>
                                  <a:gd name="T108" fmla="+- 0 10214 1678"/>
                                  <a:gd name="T109" fmla="*/ T108 w 8552"/>
                                  <a:gd name="T110" fmla="+- 0 5250 5236"/>
                                  <a:gd name="T111" fmla="*/ 5250 h 984"/>
                                  <a:gd name="T112" fmla="+- 0 10216 1678"/>
                                  <a:gd name="T113" fmla="*/ T112 w 8552"/>
                                  <a:gd name="T114" fmla="+- 0 5250 5236"/>
                                  <a:gd name="T115" fmla="*/ 5250 h 984"/>
                                  <a:gd name="T116" fmla="+- 0 10216 1678"/>
                                  <a:gd name="T117" fmla="*/ T116 w 8552"/>
                                  <a:gd name="T118" fmla="+- 0 5236 5236"/>
                                  <a:gd name="T119" fmla="*/ 5236 h 984"/>
                                  <a:gd name="T120" fmla="+- 0 1695 1678"/>
                                  <a:gd name="T121" fmla="*/ T120 w 8552"/>
                                  <a:gd name="T122" fmla="+- 0 5236 5236"/>
                                  <a:gd name="T123" fmla="*/ 5236 h 984"/>
                                  <a:gd name="T124" fmla="+- 0 1695 1678"/>
                                  <a:gd name="T125" fmla="*/ T124 w 8552"/>
                                  <a:gd name="T126" fmla="+- 0 5250 5236"/>
                                  <a:gd name="T127" fmla="*/ 5250 h 984"/>
                                  <a:gd name="T128" fmla="+- 0 1695 1678"/>
                                  <a:gd name="T129" fmla="*/ T128 w 8552"/>
                                  <a:gd name="T130" fmla="+- 0 5252 5236"/>
                                  <a:gd name="T131" fmla="*/ 5252 h 984"/>
                                  <a:gd name="T132" fmla="+- 0 1694 1678"/>
                                  <a:gd name="T133" fmla="*/ T132 w 8552"/>
                                  <a:gd name="T134" fmla="+- 0 5252 5236"/>
                                  <a:gd name="T135" fmla="*/ 5252 h 984"/>
                                  <a:gd name="T136" fmla="+- 0 1694 1678"/>
                                  <a:gd name="T137" fmla="*/ T136 w 8552"/>
                                  <a:gd name="T138" fmla="+- 0 6204 5236"/>
                                  <a:gd name="T139" fmla="*/ 6204 h 984"/>
                                  <a:gd name="T140" fmla="+- 0 1687 1678"/>
                                  <a:gd name="T141" fmla="*/ T140 w 8552"/>
                                  <a:gd name="T142" fmla="+- 0 6211 5236"/>
                                  <a:gd name="T143" fmla="*/ 6211 h 984"/>
                                  <a:gd name="T144" fmla="+- 0 1687 1678"/>
                                  <a:gd name="T145" fmla="*/ T144 w 8552"/>
                                  <a:gd name="T146" fmla="+- 0 6204 5236"/>
                                  <a:gd name="T147" fmla="*/ 6204 h 984"/>
                                  <a:gd name="T148" fmla="+- 0 1694 1678"/>
                                  <a:gd name="T149" fmla="*/ T148 w 8552"/>
                                  <a:gd name="T150" fmla="+- 0 6204 5236"/>
                                  <a:gd name="T151" fmla="*/ 6204 h 984"/>
                                  <a:gd name="T152" fmla="+- 0 1694 1678"/>
                                  <a:gd name="T153" fmla="*/ T152 w 8552"/>
                                  <a:gd name="T154" fmla="+- 0 5252 5236"/>
                                  <a:gd name="T155" fmla="*/ 5252 h 984"/>
                                  <a:gd name="T156" fmla="+- 0 1688 1678"/>
                                  <a:gd name="T157" fmla="*/ T156 w 8552"/>
                                  <a:gd name="T158" fmla="+- 0 5252 5236"/>
                                  <a:gd name="T159" fmla="*/ 5252 h 984"/>
                                  <a:gd name="T160" fmla="+- 0 1688 1678"/>
                                  <a:gd name="T161" fmla="*/ T160 w 8552"/>
                                  <a:gd name="T162" fmla="+- 0 5250 5236"/>
                                  <a:gd name="T163" fmla="*/ 5250 h 984"/>
                                  <a:gd name="T164" fmla="+- 0 1695 1678"/>
                                  <a:gd name="T165" fmla="*/ T164 w 8552"/>
                                  <a:gd name="T166" fmla="+- 0 5250 5236"/>
                                  <a:gd name="T167" fmla="*/ 5250 h 984"/>
                                  <a:gd name="T168" fmla="+- 0 1695 1678"/>
                                  <a:gd name="T169" fmla="*/ T168 w 8552"/>
                                  <a:gd name="T170" fmla="+- 0 5236 5236"/>
                                  <a:gd name="T171" fmla="*/ 5236 h 984"/>
                                  <a:gd name="T172" fmla="+- 0 1688 1678"/>
                                  <a:gd name="T173" fmla="*/ T172 w 8552"/>
                                  <a:gd name="T174" fmla="+- 0 5236 5236"/>
                                  <a:gd name="T175" fmla="*/ 5236 h 984"/>
                                  <a:gd name="T176" fmla="+- 0 1687 1678"/>
                                  <a:gd name="T177" fmla="*/ T176 w 8552"/>
                                  <a:gd name="T178" fmla="+- 0 5236 5236"/>
                                  <a:gd name="T179" fmla="*/ 5236 h 984"/>
                                  <a:gd name="T180" fmla="+- 0 1680 1678"/>
                                  <a:gd name="T181" fmla="*/ T180 w 8552"/>
                                  <a:gd name="T182" fmla="+- 0 5236 5236"/>
                                  <a:gd name="T183" fmla="*/ 5236 h 984"/>
                                  <a:gd name="T184" fmla="+- 0 1680 1678"/>
                                  <a:gd name="T185" fmla="*/ T184 w 8552"/>
                                  <a:gd name="T186" fmla="+- 0 5252 5236"/>
                                  <a:gd name="T187" fmla="*/ 5252 h 984"/>
                                  <a:gd name="T188" fmla="+- 0 1680 1678"/>
                                  <a:gd name="T189" fmla="*/ T188 w 8552"/>
                                  <a:gd name="T190" fmla="+- 0 6204 5236"/>
                                  <a:gd name="T191" fmla="*/ 6204 h 984"/>
                                  <a:gd name="T192" fmla="+- 0 1680 1678"/>
                                  <a:gd name="T193" fmla="*/ T192 w 8552"/>
                                  <a:gd name="T194" fmla="+- 0 6218 5236"/>
                                  <a:gd name="T195" fmla="*/ 6218 h 984"/>
                                  <a:gd name="T196" fmla="+- 0 1678 1678"/>
                                  <a:gd name="T197" fmla="*/ T196 w 8552"/>
                                  <a:gd name="T198" fmla="+- 0 6220 5236"/>
                                  <a:gd name="T199" fmla="*/ 6220 h 984"/>
                                  <a:gd name="T200" fmla="+- 0 1680 1678"/>
                                  <a:gd name="T201" fmla="*/ T200 w 8552"/>
                                  <a:gd name="T202" fmla="+- 0 6220 5236"/>
                                  <a:gd name="T203" fmla="*/ 6220 h 984"/>
                                  <a:gd name="T204" fmla="+- 0 1687 1678"/>
                                  <a:gd name="T205" fmla="*/ T204 w 8552"/>
                                  <a:gd name="T206" fmla="+- 0 6220 5236"/>
                                  <a:gd name="T207" fmla="*/ 6220 h 984"/>
                                  <a:gd name="T208" fmla="+- 0 10230 1678"/>
                                  <a:gd name="T209" fmla="*/ T208 w 8552"/>
                                  <a:gd name="T210" fmla="+- 0 6220 5236"/>
                                  <a:gd name="T211" fmla="*/ 6220 h 984"/>
                                  <a:gd name="T212" fmla="+- 0 10230 1678"/>
                                  <a:gd name="T213" fmla="*/ T212 w 8552"/>
                                  <a:gd name="T214" fmla="+- 0 5236 5236"/>
                                  <a:gd name="T215" fmla="*/ 5236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552" h="984">
                                    <a:moveTo>
                                      <a:pt x="8522" y="30"/>
                                    </a:moveTo>
                                    <a:lnTo>
                                      <a:pt x="8520" y="30"/>
                                    </a:lnTo>
                                    <a:lnTo>
                                      <a:pt x="8492" y="30"/>
                                    </a:lnTo>
                                    <a:lnTo>
                                      <a:pt x="8492" y="60"/>
                                    </a:lnTo>
                                    <a:lnTo>
                                      <a:pt x="8490" y="62"/>
                                    </a:lnTo>
                                    <a:lnTo>
                                      <a:pt x="8490" y="922"/>
                                    </a:lnTo>
                                    <a:lnTo>
                                      <a:pt x="62" y="922"/>
                                    </a:lnTo>
                                    <a:lnTo>
                                      <a:pt x="62" y="60"/>
                                    </a:lnTo>
                                    <a:lnTo>
                                      <a:pt x="8492" y="60"/>
                                    </a:lnTo>
                                    <a:lnTo>
                                      <a:pt x="8492" y="30"/>
                                    </a:lnTo>
                                    <a:lnTo>
                                      <a:pt x="32" y="30"/>
                                    </a:lnTo>
                                    <a:lnTo>
                                      <a:pt x="32" y="950"/>
                                    </a:lnTo>
                                    <a:lnTo>
                                      <a:pt x="30" y="952"/>
                                    </a:lnTo>
                                    <a:lnTo>
                                      <a:pt x="30" y="954"/>
                                    </a:lnTo>
                                    <a:lnTo>
                                      <a:pt x="32" y="954"/>
                                    </a:lnTo>
                                    <a:lnTo>
                                      <a:pt x="8522" y="954"/>
                                    </a:lnTo>
                                    <a:lnTo>
                                      <a:pt x="8522" y="30"/>
                                    </a:lnTo>
                                    <a:close/>
                                    <a:moveTo>
                                      <a:pt x="8552" y="0"/>
                                    </a:moveTo>
                                    <a:lnTo>
                                      <a:pt x="8544" y="8"/>
                                    </a:lnTo>
                                    <a:lnTo>
                                      <a:pt x="8544" y="0"/>
                                    </a:lnTo>
                                    <a:lnTo>
                                      <a:pt x="8538" y="0"/>
                                    </a:lnTo>
                                    <a:lnTo>
                                      <a:pt x="8538" y="14"/>
                                    </a:lnTo>
                                    <a:lnTo>
                                      <a:pt x="8536" y="16"/>
                                    </a:lnTo>
                                    <a:lnTo>
                                      <a:pt x="8536" y="968"/>
                                    </a:lnTo>
                                    <a:lnTo>
                                      <a:pt x="18" y="968"/>
                                    </a:lnTo>
                                    <a:lnTo>
                                      <a:pt x="18" y="16"/>
                                    </a:lnTo>
                                    <a:lnTo>
                                      <a:pt x="8536" y="16"/>
                                    </a:lnTo>
                                    <a:lnTo>
                                      <a:pt x="8536" y="14"/>
                                    </a:lnTo>
                                    <a:lnTo>
                                      <a:pt x="8538" y="14"/>
                                    </a:lnTo>
                                    <a:lnTo>
                                      <a:pt x="8538" y="0"/>
                                    </a:lnTo>
                                    <a:lnTo>
                                      <a:pt x="17" y="0"/>
                                    </a:lnTo>
                                    <a:lnTo>
                                      <a:pt x="17" y="14"/>
                                    </a:lnTo>
                                    <a:lnTo>
                                      <a:pt x="17" y="16"/>
                                    </a:lnTo>
                                    <a:lnTo>
                                      <a:pt x="16" y="16"/>
                                    </a:lnTo>
                                    <a:lnTo>
                                      <a:pt x="16" y="968"/>
                                    </a:lnTo>
                                    <a:lnTo>
                                      <a:pt x="9" y="975"/>
                                    </a:lnTo>
                                    <a:lnTo>
                                      <a:pt x="9" y="968"/>
                                    </a:lnTo>
                                    <a:lnTo>
                                      <a:pt x="16" y="968"/>
                                    </a:lnTo>
                                    <a:lnTo>
                                      <a:pt x="16" y="16"/>
                                    </a:lnTo>
                                    <a:lnTo>
                                      <a:pt x="10" y="16"/>
                                    </a:lnTo>
                                    <a:lnTo>
                                      <a:pt x="10" y="14"/>
                                    </a:lnTo>
                                    <a:lnTo>
                                      <a:pt x="17" y="14"/>
                                    </a:lnTo>
                                    <a:lnTo>
                                      <a:pt x="17" y="0"/>
                                    </a:lnTo>
                                    <a:lnTo>
                                      <a:pt x="10" y="0"/>
                                    </a:lnTo>
                                    <a:lnTo>
                                      <a:pt x="9" y="0"/>
                                    </a:lnTo>
                                    <a:lnTo>
                                      <a:pt x="2" y="0"/>
                                    </a:lnTo>
                                    <a:lnTo>
                                      <a:pt x="2" y="16"/>
                                    </a:lnTo>
                                    <a:lnTo>
                                      <a:pt x="2" y="968"/>
                                    </a:lnTo>
                                    <a:lnTo>
                                      <a:pt x="2" y="982"/>
                                    </a:lnTo>
                                    <a:lnTo>
                                      <a:pt x="0" y="984"/>
                                    </a:lnTo>
                                    <a:lnTo>
                                      <a:pt x="2" y="984"/>
                                    </a:lnTo>
                                    <a:lnTo>
                                      <a:pt x="9" y="984"/>
                                    </a:lnTo>
                                    <a:lnTo>
                                      <a:pt x="8552" y="984"/>
                                    </a:lnTo>
                                    <a:lnTo>
                                      <a:pt x="855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D6E39" id="AutoShape 2" o:spid="_x0000_s1026" style="position:absolute;margin-left:26.6pt;margin-top:118.7pt;width:427.6pt;height:49.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855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" path="m8522,30r-2,l8492,30r,30l8490,62r,860l62,922,62,60r8430,l8492,30,32,30r,920l30,952r,2l32,954r8490,l8522,30xm8552,r-8,8l8544,r-6,l8538,14r-2,2l8536,968,18,968,18,16r8518,l8536,14r2,l8538,,17,r,14l17,16r-1,l16,968r-7,7l9,968r7,l16,16r-6,l10,14r7,l17,,10,,9,,2,r,16l2,968r,14l,984r2,l9,984r8543,l8552,xe" fillcolor="#bfbfbf" stroked="f">
                      <v:path arrowok="t" o:connecttype="custom" o:connectlocs="5411470,3343910;5410200,3343910;5392420,3343910;5392420,3362960;5391150,3364230;5391150,3910330;39370,3910330;39370,3362960;5392420,3362960;5392420,3343910;20320,3343910;20320,3928110;19050,3929380;19050,3930650;20320,3930650;5411470,3930650;5411470,3343910;5430520,3324860;5425440,3329940;5425440,3324860;5421630,3324860;5421630,3333750;5420360,3335020;5420360,3939540;11430,3939540;11430,3335020;5420360,3335020;5420360,3333750;5421630,3333750;5421630,3324860;10795,3324860;10795,3333750;10795,3335020;10160,3335020;10160,3939540;5715,3943985;5715,3939540;10160,3939540;10160,3335020;6350,3335020;6350,3333750;10795,3333750;10795,3324860;6350,3324860;5715,3324860;1270,3324860;1270,3335020;1270,3939540;1270,3948430;0,3949700;1270,3949700;5715,3949700;5430520,3949700;5430520,3324860" o:connectangles="0,0,0,0,0,0,0,0,0,0,0,0,0,0,0,0,0,0,0,0,0,0,0,0,0,0,0,0,0,0,0,0,0,0,0,0,0,0,0,0,0,0,0,0,0,0,0,0,0,0,0,0,0,0"/>
                      <w10:wrap anchorx="margin" anchory="page"/>
                    </v:shape>
                  </w:pict>
                </mc:Fallback>
              </mc:AlternateContent>
            </w:r>
          </w:p>
          <w:p w:rsidR="00AA5534" w:rsidRPr="00D21494" w:rsidRDefault="00AA5534" w:rsidP="00AA5534">
            <w:pPr>
              <w:pStyle w:val="TableParagraph"/>
              <w:ind w:left="564"/>
              <w:jc w:val="center"/>
              <w:rPr>
                <w:rFonts w:ascii="Times New Roman" w:eastAsia="標楷體" w:hAnsi="Times New Roman"/>
                <w:sz w:val="56"/>
                <w:szCs w:val="24"/>
              </w:rPr>
            </w:pPr>
            <w:r w:rsidRPr="00D21494">
              <w:rPr>
                <w:rFonts w:ascii="Times New Roman" w:eastAsia="標楷體" w:hAnsi="Times New Roman"/>
                <w:sz w:val="56"/>
                <w:szCs w:val="24"/>
              </w:rPr>
              <w:t>租賃契約書（</w:t>
            </w:r>
            <w:r w:rsidRPr="00D21494">
              <w:rPr>
                <w:rFonts w:ascii="Times New Roman" w:eastAsia="標楷體" w:hAnsi="Times New Roman" w:hint="eastAsia"/>
                <w:sz w:val="56"/>
                <w:szCs w:val="24"/>
              </w:rPr>
              <w:t xml:space="preserve">     </w:t>
            </w:r>
            <w:r w:rsidRPr="00D21494">
              <w:rPr>
                <w:rFonts w:ascii="Times New Roman" w:eastAsia="標楷體" w:hAnsi="Times New Roman"/>
                <w:sz w:val="56"/>
                <w:szCs w:val="24"/>
              </w:rPr>
              <w:t>本）</w:t>
            </w:r>
          </w:p>
          <w:p w:rsidR="00AA5534" w:rsidRPr="00D21494" w:rsidRDefault="00AA5534" w:rsidP="00AA5534">
            <w:pPr>
              <w:pStyle w:val="TableParagraph"/>
              <w:ind w:left="1566" w:right="136"/>
              <w:jc w:val="center"/>
              <w:rPr>
                <w:rFonts w:ascii="Times New Roman" w:eastAsia="標楷體" w:hAnsi="Times New Roman"/>
                <w:sz w:val="24"/>
                <w:szCs w:val="24"/>
              </w:rPr>
            </w:pPr>
          </w:p>
        </w:tc>
        <w:tc>
          <w:tcPr>
            <w:tcW w:w="3071" w:type="dxa"/>
            <w:tcBorders>
              <w:left w:val="nil"/>
              <w:right w:val="nil"/>
            </w:tcBorders>
          </w:tcPr>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rPr>
                <w:rFonts w:ascii="Times New Roman" w:eastAsia="標楷體" w:hAnsi="Times New Roman"/>
                <w:sz w:val="24"/>
                <w:szCs w:val="24"/>
              </w:rPr>
            </w:pPr>
          </w:p>
          <w:p w:rsidR="00AA5534" w:rsidRPr="00D21494" w:rsidRDefault="00AA5534" w:rsidP="00AA5534">
            <w:pPr>
              <w:pStyle w:val="TableParagraph"/>
              <w:spacing w:before="436"/>
              <w:ind w:left="165"/>
              <w:rPr>
                <w:rFonts w:ascii="Times New Roman" w:eastAsia="標楷體" w:hAnsi="Times New Roman"/>
                <w:sz w:val="24"/>
                <w:szCs w:val="24"/>
              </w:rPr>
            </w:pPr>
          </w:p>
          <w:p w:rsidR="00AA5534" w:rsidRPr="00D21494" w:rsidRDefault="00AA5534" w:rsidP="00AA5534">
            <w:pPr>
              <w:pStyle w:val="TableParagraph"/>
              <w:spacing w:before="436"/>
              <w:ind w:left="165"/>
              <w:rPr>
                <w:rFonts w:ascii="Times New Roman" w:eastAsia="標楷體" w:hAnsi="Times New Roman"/>
                <w:sz w:val="24"/>
                <w:szCs w:val="24"/>
              </w:rPr>
            </w:pPr>
          </w:p>
          <w:p w:rsidR="00AA5534" w:rsidRPr="00D21494" w:rsidRDefault="00AA5534" w:rsidP="00AA5534">
            <w:pPr>
              <w:pStyle w:val="TableParagraph"/>
              <w:spacing w:before="436"/>
              <w:ind w:left="165"/>
              <w:rPr>
                <w:rFonts w:ascii="Times New Roman" w:eastAsia="標楷體" w:hAnsi="Times New Roman"/>
                <w:sz w:val="24"/>
                <w:szCs w:val="24"/>
              </w:rPr>
            </w:pPr>
          </w:p>
          <w:p w:rsidR="00AA5534" w:rsidRPr="00D21494" w:rsidRDefault="00AA5534" w:rsidP="00AA5534">
            <w:pPr>
              <w:pStyle w:val="TableParagraph"/>
              <w:spacing w:before="436"/>
              <w:ind w:left="165"/>
              <w:rPr>
                <w:rFonts w:ascii="Times New Roman" w:eastAsia="標楷體" w:hAnsi="Times New Roman"/>
                <w:sz w:val="24"/>
                <w:szCs w:val="24"/>
              </w:rPr>
            </w:pPr>
          </w:p>
          <w:p w:rsidR="00AA5534" w:rsidRPr="00D21494" w:rsidRDefault="00AA5534" w:rsidP="00AA5534">
            <w:pPr>
              <w:pStyle w:val="TableParagraph"/>
              <w:spacing w:before="436"/>
              <w:ind w:left="165"/>
              <w:rPr>
                <w:rFonts w:ascii="Times New Roman" w:eastAsia="標楷體" w:hAnsi="Times New Roman"/>
                <w:sz w:val="24"/>
                <w:szCs w:val="24"/>
              </w:rPr>
            </w:pPr>
            <w:r w:rsidRPr="00D21494">
              <w:rPr>
                <w:rFonts w:ascii="Times New Roman" w:eastAsia="標楷體" w:hAnsi="Times New Roman" w:hint="eastAsia"/>
                <w:sz w:val="32"/>
                <w:szCs w:val="24"/>
              </w:rPr>
              <w:t>○○○</w:t>
            </w:r>
            <w:r w:rsidRPr="00D21494">
              <w:rPr>
                <w:rFonts w:ascii="Times New Roman" w:eastAsia="標楷體" w:hAnsi="Times New Roman" w:hint="eastAsia"/>
                <w:sz w:val="32"/>
                <w:szCs w:val="24"/>
              </w:rPr>
              <w:t>(</w:t>
            </w:r>
            <w:r w:rsidRPr="00D21494">
              <w:rPr>
                <w:rFonts w:ascii="Times New Roman" w:eastAsia="標楷體" w:hAnsi="Times New Roman" w:hint="eastAsia"/>
                <w:sz w:val="32"/>
                <w:szCs w:val="24"/>
              </w:rPr>
              <w:t>出租單位</w:t>
            </w:r>
            <w:r w:rsidRPr="00D21494">
              <w:rPr>
                <w:rFonts w:ascii="Times New Roman" w:eastAsia="標楷體" w:hAnsi="Times New Roman" w:hint="eastAsia"/>
                <w:sz w:val="32"/>
                <w:szCs w:val="24"/>
              </w:rPr>
              <w:t>)</w:t>
            </w:r>
          </w:p>
        </w:tc>
        <w:tc>
          <w:tcPr>
            <w:tcW w:w="511" w:type="dxa"/>
            <w:tcBorders>
              <w:left w:val="nil"/>
              <w:right w:val="single" w:sz="4" w:space="0" w:color="000000"/>
            </w:tcBorders>
          </w:tcPr>
          <w:p w:rsidR="00AA5534" w:rsidRPr="00D21494" w:rsidRDefault="00AA5534" w:rsidP="00AA5534">
            <w:pPr>
              <w:pStyle w:val="TableParagraph"/>
              <w:rPr>
                <w:rFonts w:ascii="Times New Roman" w:eastAsia="標楷體" w:hAnsi="Times New Roman"/>
                <w:sz w:val="24"/>
                <w:szCs w:val="24"/>
              </w:rPr>
            </w:pPr>
          </w:p>
        </w:tc>
      </w:tr>
    </w:tbl>
    <w:p w:rsidR="00770F92" w:rsidRPr="00D21494" w:rsidRDefault="00770F92">
      <w:pPr>
        <w:pStyle w:val="1"/>
        <w:spacing w:line="392" w:lineRule="exact"/>
        <w:ind w:left="734"/>
        <w:rPr>
          <w:rFonts w:ascii="Times New Roman" w:eastAsia="標楷體" w:hAnsi="Times New Roman"/>
          <w:sz w:val="32"/>
          <w:szCs w:val="24"/>
        </w:rPr>
      </w:pPr>
    </w:p>
    <w:p w:rsidR="00650C84" w:rsidRPr="00D21494" w:rsidRDefault="00650C84">
      <w:pPr>
        <w:rPr>
          <w:rFonts w:ascii="Times New Roman" w:eastAsia="標楷體" w:hAnsi="Times New Roman" w:cs="Microsoft YaHei UI"/>
          <w:b/>
          <w:bCs/>
          <w:sz w:val="32"/>
          <w:szCs w:val="24"/>
        </w:rPr>
        <w:sectPr w:rsidR="00650C84" w:rsidRPr="00D21494" w:rsidSect="00650C84">
          <w:footerReference w:type="default" r:id="rId7"/>
          <w:headerReference w:type="first" r:id="rId8"/>
          <w:pgSz w:w="11900" w:h="16840"/>
          <w:pgMar w:top="1600" w:right="720" w:bottom="1200" w:left="1020" w:header="907" w:footer="454" w:gutter="0"/>
          <w:cols w:space="720"/>
          <w:titlePg/>
          <w:docGrid w:linePitch="299"/>
        </w:sectPr>
      </w:pPr>
    </w:p>
    <w:p w:rsidR="00C26ACF" w:rsidRPr="00D21494" w:rsidRDefault="00860A35">
      <w:pPr>
        <w:pStyle w:val="1"/>
        <w:spacing w:line="392" w:lineRule="exact"/>
        <w:ind w:left="734"/>
        <w:rPr>
          <w:rFonts w:ascii="Times New Roman" w:eastAsia="標楷體" w:hAnsi="Times New Roman"/>
          <w:sz w:val="32"/>
          <w:szCs w:val="24"/>
        </w:rPr>
      </w:pPr>
      <w:r w:rsidRPr="00D21494">
        <w:rPr>
          <w:rFonts w:ascii="Times New Roman" w:eastAsia="標楷體" w:hAnsi="Times New Roman" w:hint="eastAsia"/>
          <w:sz w:val="32"/>
          <w:szCs w:val="24"/>
        </w:rPr>
        <w:lastRenderedPageBreak/>
        <w:t>○○○○</w:t>
      </w:r>
      <w:r w:rsidRPr="00D21494">
        <w:rPr>
          <w:rFonts w:ascii="Times New Roman" w:eastAsia="標楷體" w:hAnsi="Times New Roman"/>
          <w:sz w:val="32"/>
          <w:szCs w:val="24"/>
        </w:rPr>
        <w:t>(</w:t>
      </w:r>
      <w:r w:rsidR="00AA51A7" w:rsidRPr="00D21494">
        <w:rPr>
          <w:rFonts w:ascii="Times New Roman" w:eastAsia="標楷體" w:hAnsi="Times New Roman" w:hint="eastAsia"/>
          <w:sz w:val="32"/>
          <w:szCs w:val="24"/>
        </w:rPr>
        <w:t>出租單位</w:t>
      </w:r>
      <w:r w:rsidRPr="00D21494">
        <w:rPr>
          <w:rFonts w:ascii="Times New Roman" w:eastAsia="標楷體" w:hAnsi="Times New Roman"/>
          <w:sz w:val="32"/>
          <w:szCs w:val="24"/>
        </w:rPr>
        <w:t>)</w:t>
      </w:r>
      <w:r w:rsidRPr="00D21494">
        <w:rPr>
          <w:rFonts w:ascii="Times New Roman" w:eastAsia="標楷體" w:hAnsi="Times New Roman"/>
          <w:sz w:val="32"/>
          <w:szCs w:val="24"/>
        </w:rPr>
        <w:t>推動設置太陽光電發電</w:t>
      </w:r>
      <w:r w:rsidR="00AA5534" w:rsidRPr="00AA5534">
        <w:rPr>
          <w:rFonts w:ascii="Times New Roman" w:eastAsia="標楷體" w:hAnsi="Times New Roman" w:hint="eastAsia"/>
          <w:sz w:val="32"/>
          <w:szCs w:val="24"/>
        </w:rPr>
        <w:t>系統租賃契約</w:t>
      </w:r>
    </w:p>
    <w:p w:rsidR="00EE494B" w:rsidRPr="00D21494" w:rsidRDefault="00DF20EC" w:rsidP="00F15392">
      <w:pPr>
        <w:pStyle w:val="2"/>
        <w:rPr>
          <w:spacing w:val="-68"/>
        </w:rPr>
      </w:pPr>
      <w:r w:rsidRPr="00D21494">
        <w:t>承</w:t>
      </w:r>
      <w:r w:rsidRPr="00D21494">
        <w:rPr>
          <w:spacing w:val="48"/>
        </w:rPr>
        <w:t xml:space="preserve"> </w:t>
      </w:r>
      <w:r w:rsidRPr="00D21494">
        <w:t>租</w:t>
      </w:r>
      <w:r w:rsidRPr="00D21494">
        <w:rPr>
          <w:spacing w:val="49"/>
        </w:rPr>
        <w:t xml:space="preserve"> </w:t>
      </w:r>
      <w:r w:rsidRPr="00D21494">
        <w:t>人：</w:t>
      </w:r>
      <w:r w:rsidR="00860A35" w:rsidRPr="00D21494">
        <w:t>____________________________[</w:t>
      </w:r>
      <w:r w:rsidR="00860A35" w:rsidRPr="00D21494">
        <w:rPr>
          <w:rFonts w:hint="eastAsia"/>
        </w:rPr>
        <w:t>請填優良廠商名稱</w:t>
      </w:r>
      <w:r w:rsidR="00860A35" w:rsidRPr="00D21494">
        <w:t>]</w:t>
      </w:r>
      <w:r w:rsidRPr="00D21494">
        <w:rPr>
          <w:spacing w:val="-1"/>
        </w:rPr>
        <w:t>（以下簡稱</w:t>
      </w:r>
      <w:r w:rsidRPr="00D21494">
        <w:t>甲方）</w:t>
      </w:r>
      <w:r w:rsidRPr="00D21494">
        <w:rPr>
          <w:spacing w:val="-68"/>
        </w:rPr>
        <w:t xml:space="preserve"> </w:t>
      </w:r>
    </w:p>
    <w:p w:rsidR="00C26ACF" w:rsidRPr="00D21494" w:rsidRDefault="00DF20EC" w:rsidP="00F15392">
      <w:pPr>
        <w:pStyle w:val="2"/>
      </w:pPr>
      <w:r w:rsidRPr="00D21494">
        <w:t>出租機關：</w:t>
      </w:r>
      <w:r w:rsidR="00860A35" w:rsidRPr="00D21494">
        <w:t>____________________________[</w:t>
      </w:r>
      <w:r w:rsidR="00860A35" w:rsidRPr="00D21494">
        <w:rPr>
          <w:rFonts w:hint="eastAsia"/>
        </w:rPr>
        <w:t>請填出租單位</w:t>
      </w:r>
      <w:r w:rsidR="00860A35" w:rsidRPr="00D21494">
        <w:t>]</w:t>
      </w:r>
      <w:r w:rsidR="00770F92" w:rsidRPr="00D21494">
        <w:tab/>
      </w:r>
      <w:r w:rsidRPr="00D21494">
        <w:t>（以下簡稱乙方）</w:t>
      </w:r>
    </w:p>
    <w:p w:rsidR="00327625" w:rsidRPr="00D21494" w:rsidRDefault="00327625">
      <w:pPr>
        <w:spacing w:before="67" w:line="285" w:lineRule="auto"/>
        <w:ind w:left="115" w:right="3947"/>
        <w:rPr>
          <w:rFonts w:ascii="Times New Roman" w:eastAsia="標楷體" w:hAnsi="Times New Roman"/>
          <w:sz w:val="24"/>
          <w:szCs w:val="24"/>
        </w:rPr>
      </w:pPr>
      <w:r w:rsidRPr="00D21494">
        <w:rPr>
          <w:rFonts w:ascii="Times New Roman" w:eastAsia="標楷體" w:hAnsi="Times New Roman"/>
          <w:sz w:val="24"/>
          <w:szCs w:val="24"/>
        </w:rPr>
        <w:t>雙方同意依誠信原則並共同遵守，簽訂本租賃契約如</w:t>
      </w:r>
      <w:r w:rsidR="00770F92" w:rsidRPr="00D21494">
        <w:rPr>
          <w:rFonts w:ascii="Times New Roman" w:eastAsia="標楷體" w:hAnsi="Times New Roman" w:hint="eastAsia"/>
          <w:sz w:val="24"/>
          <w:szCs w:val="24"/>
        </w:rPr>
        <w:t>左</w:t>
      </w:r>
      <w:r w:rsidR="00DF20EC" w:rsidRPr="00D21494">
        <w:rPr>
          <w:rFonts w:ascii="Times New Roman" w:eastAsia="標楷體" w:hAnsi="Times New Roman"/>
          <w:sz w:val="24"/>
          <w:szCs w:val="24"/>
        </w:rPr>
        <w:t>：</w:t>
      </w:r>
    </w:p>
    <w:p w:rsidR="00EE494B" w:rsidRPr="00D21494" w:rsidRDefault="00EE494B" w:rsidP="008B53E4">
      <w:pPr>
        <w:spacing w:before="67" w:line="360" w:lineRule="auto"/>
        <w:ind w:left="115" w:right="3947"/>
        <w:rPr>
          <w:rFonts w:ascii="Times New Roman" w:eastAsia="標楷體" w:hAnsi="Times New Roman"/>
          <w:spacing w:val="-117"/>
          <w:sz w:val="24"/>
          <w:szCs w:val="24"/>
        </w:rPr>
      </w:pPr>
    </w:p>
    <w:p w:rsidR="00C26ACF" w:rsidRPr="00D21494" w:rsidRDefault="00DF20EC" w:rsidP="00F15392">
      <w:pPr>
        <w:pStyle w:val="2"/>
      </w:pPr>
      <w:r w:rsidRPr="00D21494">
        <w:rPr>
          <w:rFonts w:hint="eastAsia"/>
        </w:rPr>
        <w:t>一、租賃範圍：</w:t>
      </w:r>
    </w:p>
    <w:p w:rsidR="00C26ACF" w:rsidRPr="00D21494" w:rsidRDefault="00DF20EC" w:rsidP="00F15392">
      <w:pPr>
        <w:pStyle w:val="a3"/>
        <w:spacing w:line="360" w:lineRule="auto"/>
        <w:ind w:left="1166" w:right="403" w:hanging="680"/>
        <w:jc w:val="both"/>
        <w:rPr>
          <w:rFonts w:ascii="Times New Roman" w:eastAsia="標楷體" w:hAnsi="Times New Roman"/>
        </w:rPr>
      </w:pPr>
      <w:r w:rsidRPr="00D21494">
        <w:rPr>
          <w:rFonts w:ascii="Times New Roman" w:eastAsia="標楷體" w:hAnsi="Times New Roman"/>
          <w:spacing w:val="-1"/>
        </w:rPr>
        <w:t>（一）</w:t>
      </w:r>
      <w:r w:rsidRPr="00D21494">
        <w:rPr>
          <w:rFonts w:ascii="Times New Roman" w:eastAsia="標楷體" w:hAnsi="Times New Roman"/>
          <w:spacing w:val="-4"/>
        </w:rPr>
        <w:t>指於不影響原定用途情形下，可供設置太陽光電發電系統之處所，</w:t>
      </w:r>
      <w:r w:rsidRPr="00D21494">
        <w:rPr>
          <w:rFonts w:ascii="Times New Roman" w:eastAsia="標楷體" w:hAnsi="Times New Roman"/>
          <w:spacing w:val="-1"/>
        </w:rPr>
        <w:t>甲</w:t>
      </w:r>
      <w:r w:rsidRPr="00D21494">
        <w:rPr>
          <w:rFonts w:ascii="Times New Roman" w:eastAsia="標楷體" w:hAnsi="Times New Roman"/>
        </w:rPr>
        <w:t>方應自挑選並評估合適場址設置，據以完成系統設置容量。</w:t>
      </w:r>
    </w:p>
    <w:p w:rsidR="006373C6" w:rsidRPr="00D21494" w:rsidRDefault="00DF20EC" w:rsidP="00F15392">
      <w:pPr>
        <w:pStyle w:val="a3"/>
        <w:spacing w:before="3" w:line="360" w:lineRule="auto"/>
        <w:ind w:left="1150" w:right="401" w:hanging="698"/>
        <w:jc w:val="both"/>
        <w:rPr>
          <w:rFonts w:ascii="Times New Roman" w:eastAsia="標楷體" w:hAnsi="Times New Roman"/>
        </w:rPr>
      </w:pPr>
      <w:r w:rsidRPr="00D21494">
        <w:rPr>
          <w:rFonts w:ascii="Times New Roman" w:eastAsia="標楷體" w:hAnsi="Times New Roman"/>
          <w:spacing w:val="-2"/>
        </w:rPr>
        <w:t>（二）前項房舍之租用，</w:t>
      </w:r>
      <w:r w:rsidR="00860A35" w:rsidRPr="00D21494">
        <w:rPr>
          <w:rFonts w:ascii="Times New Roman" w:eastAsia="標楷體" w:hAnsi="Times New Roman"/>
          <w:spacing w:val="-2"/>
        </w:rPr>
        <w:t>如屬台南市政府公有房舍或土地，應遵照</w:t>
      </w:r>
      <w:proofErr w:type="gramStart"/>
      <w:r w:rsidRPr="00D21494">
        <w:rPr>
          <w:rFonts w:ascii="Times New Roman" w:eastAsia="標楷體" w:hAnsi="Times New Roman"/>
          <w:spacing w:val="-2"/>
        </w:rPr>
        <w:t>臺</w:t>
      </w:r>
      <w:proofErr w:type="gramEnd"/>
      <w:r w:rsidRPr="00D21494">
        <w:rPr>
          <w:rFonts w:ascii="Times New Roman" w:eastAsia="標楷體" w:hAnsi="Times New Roman"/>
          <w:spacing w:val="-2"/>
        </w:rPr>
        <w:t>南市</w:t>
      </w:r>
      <w:proofErr w:type="gramStart"/>
      <w:r w:rsidRPr="00D21494">
        <w:rPr>
          <w:rFonts w:ascii="Times New Roman" w:eastAsia="標楷體" w:hAnsi="Times New Roman"/>
          <w:spacing w:val="-2"/>
        </w:rPr>
        <w:t>市</w:t>
      </w:r>
      <w:proofErr w:type="gramEnd"/>
      <w:r w:rsidRPr="00D21494">
        <w:rPr>
          <w:rFonts w:ascii="Times New Roman" w:eastAsia="標楷體" w:hAnsi="Times New Roman"/>
          <w:spacing w:val="-2"/>
        </w:rPr>
        <w:t>有財產管理自治條例、民法、建築管理</w:t>
      </w:r>
      <w:r w:rsidR="00860A35" w:rsidRPr="00D21494">
        <w:rPr>
          <w:rFonts w:ascii="Times New Roman" w:eastAsia="標楷體" w:hAnsi="Times New Roman" w:hint="eastAsia"/>
          <w:spacing w:val="-2"/>
        </w:rPr>
        <w:t>等相關</w:t>
      </w:r>
      <w:r w:rsidRPr="00D21494">
        <w:rPr>
          <w:rFonts w:ascii="Times New Roman" w:eastAsia="標楷體" w:hAnsi="Times New Roman"/>
        </w:rPr>
        <w:t>法令規定</w:t>
      </w:r>
      <w:r w:rsidR="00860A35" w:rsidRPr="00D21494">
        <w:rPr>
          <w:rFonts w:ascii="Times New Roman" w:eastAsia="標楷體" w:hAnsi="Times New Roman"/>
        </w:rPr>
        <w:t>辦理</w:t>
      </w:r>
      <w:r w:rsidRPr="00D21494">
        <w:rPr>
          <w:rFonts w:ascii="Times New Roman" w:eastAsia="標楷體" w:hAnsi="Times New Roman"/>
        </w:rPr>
        <w:t>。</w:t>
      </w:r>
    </w:p>
    <w:p w:rsidR="00C26ACF" w:rsidRPr="003B7A90" w:rsidRDefault="00DF20EC" w:rsidP="00F15392">
      <w:pPr>
        <w:pStyle w:val="a3"/>
        <w:spacing w:before="39" w:line="360" w:lineRule="auto"/>
        <w:ind w:left="1134" w:right="565" w:hanging="660"/>
        <w:jc w:val="both"/>
        <w:rPr>
          <w:rFonts w:ascii="Times New Roman" w:eastAsia="標楷體" w:hAnsi="Times New Roman"/>
        </w:rPr>
      </w:pPr>
      <w:r w:rsidRPr="00D21494">
        <w:rPr>
          <w:rFonts w:ascii="Times New Roman" w:eastAsia="標楷體" w:hAnsi="Times New Roman"/>
          <w:spacing w:val="-1"/>
        </w:rPr>
        <w:t>（三）</w:t>
      </w:r>
      <w:proofErr w:type="gramStart"/>
      <w:r w:rsidRPr="00D21494">
        <w:rPr>
          <w:rFonts w:ascii="Times New Roman" w:eastAsia="標楷體" w:hAnsi="Times New Roman"/>
        </w:rPr>
        <w:t>為使乙方</w:t>
      </w:r>
      <w:proofErr w:type="gramEnd"/>
      <w:r w:rsidRPr="00D21494">
        <w:rPr>
          <w:rFonts w:ascii="Times New Roman" w:eastAsia="標楷體" w:hAnsi="Times New Roman"/>
        </w:rPr>
        <w:t>有效管理太陽光電發電系統設置現況，甲方應於申請經濟部能源局再生能源發電設備同意備案前，填妥租賃標的清單設置容量及設置面積，</w:t>
      </w:r>
      <w:proofErr w:type="gramStart"/>
      <w:r w:rsidRPr="003B7A90">
        <w:rPr>
          <w:rFonts w:ascii="Times New Roman" w:eastAsia="標楷體" w:hAnsi="Times New Roman"/>
        </w:rPr>
        <w:t>並經房舍</w:t>
      </w:r>
      <w:proofErr w:type="gramEnd"/>
      <w:r w:rsidRPr="003B7A90">
        <w:rPr>
          <w:rFonts w:ascii="Times New Roman" w:eastAsia="標楷體" w:hAnsi="Times New Roman"/>
        </w:rPr>
        <w:t>管理機</w:t>
      </w:r>
      <w:r w:rsidRPr="003B7A90">
        <w:rPr>
          <w:rFonts w:ascii="Times New Roman" w:eastAsia="標楷體" w:hAnsi="Times New Roman"/>
          <w:spacing w:val="-1"/>
        </w:rPr>
        <w:t>關（單位）</w:t>
      </w:r>
      <w:r w:rsidRPr="003B7A90">
        <w:rPr>
          <w:rFonts w:ascii="Times New Roman" w:eastAsia="標楷體" w:hAnsi="Times New Roman"/>
        </w:rPr>
        <w:t>用印後，</w:t>
      </w:r>
      <w:r w:rsidRPr="003B7A90">
        <w:rPr>
          <w:rFonts w:ascii="Times New Roman" w:eastAsia="標楷體" w:hAnsi="Times New Roman" w:hint="eastAsia"/>
        </w:rPr>
        <w:t>由甲方、房舍管理機關（單位）、乙方各執</w:t>
      </w:r>
      <w:r w:rsidR="00860A35" w:rsidRPr="003B7A90">
        <w:rPr>
          <w:rFonts w:ascii="Times New Roman" w:eastAsia="標楷體" w:hAnsi="Times New Roman"/>
        </w:rPr>
        <w:t>_____</w:t>
      </w:r>
      <w:r w:rsidRPr="003B7A90">
        <w:rPr>
          <w:rFonts w:ascii="Times New Roman" w:eastAsia="標楷體" w:hAnsi="Times New Roman" w:hint="eastAsia"/>
        </w:rPr>
        <w:t>份，</w:t>
      </w:r>
      <w:r w:rsidR="00860A35" w:rsidRPr="003B7A90">
        <w:rPr>
          <w:rFonts w:ascii="Times New Roman" w:eastAsia="標楷體" w:hAnsi="Times New Roman"/>
        </w:rPr>
        <w:t>[</w:t>
      </w:r>
      <w:r w:rsidR="00860A35" w:rsidRPr="003B7A90">
        <w:rPr>
          <w:rFonts w:ascii="Times New Roman" w:eastAsia="標楷體" w:hAnsi="Times New Roman"/>
        </w:rPr>
        <w:t>請自行修正合約</w:t>
      </w:r>
      <w:proofErr w:type="gramStart"/>
      <w:r w:rsidR="00860A35" w:rsidRPr="003B7A90">
        <w:rPr>
          <w:rFonts w:ascii="Times New Roman" w:eastAsia="標楷體" w:hAnsi="Times New Roman"/>
        </w:rPr>
        <w:t>所需份數</w:t>
      </w:r>
      <w:proofErr w:type="gramEnd"/>
      <w:r w:rsidR="00860A35" w:rsidRPr="003B7A90">
        <w:rPr>
          <w:rFonts w:ascii="Times New Roman" w:eastAsia="標楷體" w:hAnsi="Times New Roman"/>
        </w:rPr>
        <w:t>及存查單位及數量</w:t>
      </w:r>
      <w:r w:rsidR="00860A35" w:rsidRPr="003B7A90">
        <w:rPr>
          <w:rFonts w:ascii="Times New Roman" w:eastAsia="標楷體" w:hAnsi="Times New Roman"/>
        </w:rPr>
        <w:t>]</w:t>
      </w:r>
    </w:p>
    <w:p w:rsidR="00C26ACF" w:rsidRPr="00D21494" w:rsidRDefault="006373C6" w:rsidP="00F15392">
      <w:pPr>
        <w:pStyle w:val="a3"/>
        <w:spacing w:before="5" w:line="360" w:lineRule="auto"/>
        <w:ind w:left="451"/>
        <w:jc w:val="both"/>
        <w:rPr>
          <w:rFonts w:ascii="Times New Roman" w:eastAsia="標楷體" w:hAnsi="Times New Roman"/>
        </w:rPr>
      </w:pPr>
      <w:r w:rsidRPr="00D21494">
        <w:rPr>
          <w:rFonts w:ascii="Times New Roman" w:eastAsia="標楷體" w:hAnsi="Times New Roman"/>
        </w:rPr>
        <w:t>（</w:t>
      </w:r>
      <w:r w:rsidRPr="00D21494">
        <w:rPr>
          <w:rFonts w:ascii="Times New Roman" w:eastAsia="標楷體" w:hAnsi="Times New Roman" w:hint="eastAsia"/>
        </w:rPr>
        <w:t>四</w:t>
      </w:r>
      <w:r w:rsidR="00DF20EC" w:rsidRPr="00D21494">
        <w:rPr>
          <w:rFonts w:ascii="Times New Roman" w:eastAsia="標楷體" w:hAnsi="Times New Roman"/>
        </w:rPr>
        <w:t>）前項租賃標的清單應包含下列內容</w:t>
      </w:r>
      <w:r w:rsidR="00802CAD" w:rsidRPr="00D21494">
        <w:rPr>
          <w:rFonts w:ascii="Times New Roman" w:eastAsia="標楷體" w:hAnsi="Times New Roman" w:hint="eastAsia"/>
        </w:rPr>
        <w:t>(</w:t>
      </w:r>
      <w:r w:rsidR="00802CAD" w:rsidRPr="00D21494">
        <w:rPr>
          <w:rFonts w:ascii="Times New Roman" w:eastAsia="標楷體" w:hAnsi="Times New Roman" w:hint="eastAsia"/>
        </w:rPr>
        <w:t>詳附件</w:t>
      </w:r>
      <w:r w:rsidR="00802CAD" w:rsidRPr="00D21494">
        <w:rPr>
          <w:rFonts w:ascii="Times New Roman" w:eastAsia="標楷體" w:hAnsi="Times New Roman" w:hint="eastAsia"/>
        </w:rPr>
        <w:t>1)</w:t>
      </w:r>
      <w:r w:rsidR="00DF20EC" w:rsidRPr="00D21494">
        <w:rPr>
          <w:rFonts w:ascii="Times New Roman" w:eastAsia="標楷體" w:hAnsi="Times New Roman"/>
        </w:rPr>
        <w:t>：</w:t>
      </w:r>
      <w:r w:rsidR="00860A35" w:rsidRPr="00D21494">
        <w:rPr>
          <w:rFonts w:ascii="Times New Roman" w:eastAsia="標楷體" w:hAnsi="Times New Roman"/>
        </w:rPr>
        <w:t>[</w:t>
      </w:r>
      <w:r w:rsidR="00860A35" w:rsidRPr="00D21494">
        <w:rPr>
          <w:rFonts w:ascii="Times New Roman" w:eastAsia="標楷體" w:hAnsi="Times New Roman"/>
        </w:rPr>
        <w:t>請自行填寫</w:t>
      </w:r>
      <w:r w:rsidR="00860A35" w:rsidRPr="00D21494">
        <w:rPr>
          <w:rFonts w:ascii="Times New Roman" w:eastAsia="標楷體" w:hAnsi="Times New Roman"/>
        </w:rPr>
        <w:t>/</w:t>
      </w:r>
      <w:r w:rsidR="00860A35" w:rsidRPr="00D21494">
        <w:rPr>
          <w:rFonts w:ascii="Times New Roman" w:eastAsia="標楷體" w:hAnsi="Times New Roman"/>
        </w:rPr>
        <w:t>勾選</w:t>
      </w:r>
      <w:r w:rsidR="00860A35" w:rsidRPr="00D21494">
        <w:rPr>
          <w:rFonts w:ascii="Times New Roman" w:eastAsia="標楷體" w:hAnsi="Times New Roman"/>
        </w:rPr>
        <w:t>]</w:t>
      </w:r>
    </w:p>
    <w:p w:rsidR="00802CAD" w:rsidRPr="00D21494" w:rsidRDefault="00802CAD" w:rsidP="00F15392">
      <w:pPr>
        <w:pStyle w:val="a4"/>
        <w:numPr>
          <w:ilvl w:val="0"/>
          <w:numId w:val="9"/>
        </w:numPr>
        <w:tabs>
          <w:tab w:val="left" w:pos="1449"/>
        </w:tabs>
        <w:spacing w:line="360" w:lineRule="auto"/>
        <w:jc w:val="both"/>
        <w:rPr>
          <w:rFonts w:ascii="Times New Roman" w:eastAsia="標楷體" w:hAnsi="Times New Roman"/>
          <w:sz w:val="24"/>
          <w:szCs w:val="24"/>
        </w:rPr>
      </w:pPr>
      <w:r w:rsidRPr="00D21494">
        <w:rPr>
          <w:rFonts w:ascii="Times New Roman" w:eastAsia="標楷體" w:hAnsi="Times New Roman" w:hint="eastAsia"/>
          <w:sz w:val="24"/>
          <w:szCs w:val="24"/>
        </w:rPr>
        <w:t>租賃標的</w:t>
      </w:r>
      <w:r w:rsidR="0082028B" w:rsidRPr="00D21494">
        <w:rPr>
          <w:rFonts w:ascii="Times New Roman" w:eastAsia="標楷體" w:hAnsi="Times New Roman"/>
          <w:sz w:val="24"/>
          <w:szCs w:val="24"/>
        </w:rPr>
        <w:t>（</w:t>
      </w:r>
      <w:r w:rsidRPr="00D21494">
        <w:rPr>
          <w:rFonts w:ascii="Times New Roman" w:eastAsia="標楷體" w:hAnsi="Times New Roman" w:hint="eastAsia"/>
          <w:sz w:val="24"/>
          <w:szCs w:val="24"/>
        </w:rPr>
        <w:t>建物</w:t>
      </w:r>
      <w:r w:rsidR="0082028B" w:rsidRPr="00D21494">
        <w:rPr>
          <w:rFonts w:ascii="Times New Roman" w:eastAsia="標楷體" w:hAnsi="Times New Roman"/>
          <w:sz w:val="24"/>
          <w:szCs w:val="24"/>
        </w:rPr>
        <w:t>）</w:t>
      </w:r>
      <w:r w:rsidRPr="00D21494">
        <w:rPr>
          <w:rFonts w:ascii="Times New Roman" w:eastAsia="標楷體" w:hAnsi="Times New Roman" w:hint="eastAsia"/>
          <w:sz w:val="24"/>
          <w:szCs w:val="24"/>
        </w:rPr>
        <w:t>名稱</w:t>
      </w:r>
    </w:p>
    <w:p w:rsidR="00C26ACF" w:rsidRPr="00D21494" w:rsidRDefault="00DF20EC" w:rsidP="00F15392">
      <w:pPr>
        <w:pStyle w:val="a4"/>
        <w:numPr>
          <w:ilvl w:val="0"/>
          <w:numId w:val="9"/>
        </w:numPr>
        <w:tabs>
          <w:tab w:val="left" w:pos="1449"/>
        </w:tabs>
        <w:spacing w:line="360" w:lineRule="auto"/>
        <w:jc w:val="both"/>
        <w:rPr>
          <w:rFonts w:ascii="Times New Roman" w:eastAsia="標楷體" w:hAnsi="Times New Roman"/>
          <w:sz w:val="24"/>
          <w:szCs w:val="24"/>
        </w:rPr>
      </w:pPr>
      <w:r w:rsidRPr="00D21494">
        <w:rPr>
          <w:rFonts w:ascii="Times New Roman" w:eastAsia="標楷體" w:hAnsi="Times New Roman"/>
          <w:sz w:val="24"/>
          <w:szCs w:val="24"/>
        </w:rPr>
        <w:t>公有房舍管理機關（單位）及聯絡窗口</w:t>
      </w:r>
    </w:p>
    <w:p w:rsidR="00C26ACF" w:rsidRPr="00D21494" w:rsidRDefault="00DF20EC" w:rsidP="00F15392">
      <w:pPr>
        <w:pStyle w:val="a4"/>
        <w:numPr>
          <w:ilvl w:val="0"/>
          <w:numId w:val="9"/>
        </w:numPr>
        <w:tabs>
          <w:tab w:val="left" w:pos="1449"/>
        </w:tabs>
        <w:spacing w:before="125" w:line="360" w:lineRule="auto"/>
        <w:jc w:val="both"/>
        <w:rPr>
          <w:rFonts w:ascii="Times New Roman" w:eastAsia="標楷體" w:hAnsi="Times New Roman"/>
          <w:sz w:val="24"/>
          <w:szCs w:val="24"/>
        </w:rPr>
      </w:pPr>
      <w:r w:rsidRPr="00D21494">
        <w:rPr>
          <w:rFonts w:ascii="Times New Roman" w:eastAsia="標楷體" w:hAnsi="Times New Roman"/>
          <w:sz w:val="24"/>
          <w:szCs w:val="24"/>
        </w:rPr>
        <w:t>建物現況</w:t>
      </w:r>
      <w:r w:rsidR="0082028B" w:rsidRPr="00D21494">
        <w:rPr>
          <w:rFonts w:ascii="Times New Roman" w:eastAsia="標楷體" w:hAnsi="Times New Roman"/>
          <w:sz w:val="24"/>
          <w:szCs w:val="24"/>
        </w:rPr>
        <w:t>（</w:t>
      </w:r>
      <w:r w:rsidR="00802CAD" w:rsidRPr="00D21494">
        <w:rPr>
          <w:rFonts w:ascii="Times New Roman" w:eastAsia="標楷體" w:hAnsi="Times New Roman" w:hint="eastAsia"/>
          <w:sz w:val="24"/>
          <w:szCs w:val="24"/>
        </w:rPr>
        <w:t>建物使用執照、建物樓層層數、年份</w:t>
      </w:r>
      <w:r w:rsidR="0082028B" w:rsidRPr="00D21494">
        <w:rPr>
          <w:rFonts w:ascii="Times New Roman" w:eastAsia="標楷體" w:hAnsi="Times New Roman"/>
          <w:sz w:val="24"/>
          <w:szCs w:val="24"/>
        </w:rPr>
        <w:t>）</w:t>
      </w:r>
    </w:p>
    <w:p w:rsidR="00C26ACF" w:rsidRPr="00D21494" w:rsidRDefault="00DF20EC" w:rsidP="00F15392">
      <w:pPr>
        <w:pStyle w:val="a4"/>
        <w:numPr>
          <w:ilvl w:val="0"/>
          <w:numId w:val="9"/>
        </w:numPr>
        <w:tabs>
          <w:tab w:val="left" w:pos="1435"/>
        </w:tabs>
        <w:spacing w:line="360" w:lineRule="auto"/>
        <w:ind w:left="1435"/>
        <w:jc w:val="both"/>
        <w:rPr>
          <w:rFonts w:ascii="Times New Roman" w:eastAsia="標楷體" w:hAnsi="Times New Roman"/>
          <w:sz w:val="24"/>
          <w:szCs w:val="24"/>
        </w:rPr>
      </w:pPr>
      <w:r w:rsidRPr="00D21494">
        <w:rPr>
          <w:rFonts w:ascii="Times New Roman" w:eastAsia="標楷體" w:hAnsi="Times New Roman"/>
          <w:sz w:val="24"/>
          <w:szCs w:val="24"/>
        </w:rPr>
        <w:t>設置地址</w:t>
      </w:r>
    </w:p>
    <w:p w:rsidR="00860A35" w:rsidRPr="00D21494" w:rsidRDefault="00A32104" w:rsidP="00F15392">
      <w:pPr>
        <w:pStyle w:val="a4"/>
        <w:numPr>
          <w:ilvl w:val="0"/>
          <w:numId w:val="9"/>
        </w:numPr>
        <w:tabs>
          <w:tab w:val="left" w:pos="1443"/>
        </w:tabs>
        <w:spacing w:before="125" w:line="360" w:lineRule="auto"/>
        <w:ind w:left="1443"/>
        <w:jc w:val="both"/>
        <w:rPr>
          <w:rFonts w:ascii="Times New Roman" w:eastAsia="標楷體" w:hAnsi="Times New Roman"/>
          <w:sz w:val="24"/>
          <w:szCs w:val="24"/>
        </w:rPr>
      </w:pPr>
      <w:r w:rsidRPr="00D21494">
        <w:rPr>
          <w:rFonts w:ascii="Times New Roman" w:eastAsia="標楷體" w:hAnsi="Times New Roman" w:hint="eastAsia"/>
          <w:sz w:val="24"/>
          <w:szCs w:val="24"/>
        </w:rPr>
        <w:t>設置類型</w:t>
      </w:r>
      <w:r w:rsidR="00860A35" w:rsidRPr="00D21494" w:rsidDel="00860A35">
        <w:rPr>
          <w:rFonts w:ascii="Times New Roman" w:eastAsia="標楷體" w:hAnsi="Times New Roman" w:hint="eastAsia"/>
          <w:sz w:val="24"/>
          <w:szCs w:val="24"/>
        </w:rPr>
        <w:t xml:space="preserve"> </w:t>
      </w:r>
    </w:p>
    <w:p w:rsidR="00860A35" w:rsidRPr="00D21494" w:rsidRDefault="00A32104" w:rsidP="00B065E9">
      <w:pPr>
        <w:pStyle w:val="a4"/>
        <w:tabs>
          <w:tab w:val="left" w:pos="1443"/>
        </w:tabs>
        <w:spacing w:before="125" w:line="360" w:lineRule="auto"/>
        <w:ind w:left="1443" w:firstLine="0"/>
        <w:jc w:val="both"/>
        <w:rPr>
          <w:rFonts w:ascii="Times New Roman" w:eastAsia="標楷體" w:hAnsi="Times New Roman"/>
          <w:sz w:val="24"/>
          <w:szCs w:val="24"/>
        </w:rPr>
      </w:pPr>
      <w:r w:rsidRPr="00D21494">
        <w:rPr>
          <w:rFonts w:ascii="Times New Roman" w:eastAsia="標楷體" w:hAnsi="Times New Roman" w:hint="eastAsia"/>
          <w:sz w:val="24"/>
          <w:szCs w:val="24"/>
        </w:rPr>
        <w:t>□屋頂型太陽光電發電設施</w:t>
      </w:r>
    </w:p>
    <w:p w:rsidR="00A32104" w:rsidRPr="00D21494" w:rsidRDefault="00A32104" w:rsidP="00B065E9">
      <w:pPr>
        <w:pStyle w:val="a4"/>
        <w:tabs>
          <w:tab w:val="left" w:pos="1443"/>
        </w:tabs>
        <w:spacing w:before="125" w:line="360" w:lineRule="auto"/>
        <w:ind w:left="1443" w:firstLine="0"/>
        <w:jc w:val="both"/>
        <w:rPr>
          <w:rFonts w:ascii="Times New Roman" w:eastAsia="標楷體" w:hAnsi="Times New Roman"/>
          <w:sz w:val="24"/>
          <w:szCs w:val="24"/>
        </w:rPr>
      </w:pPr>
      <w:r w:rsidRPr="00D21494">
        <w:rPr>
          <w:rFonts w:ascii="Times New Roman" w:eastAsia="標楷體" w:hAnsi="Times New Roman" w:hint="eastAsia"/>
          <w:sz w:val="24"/>
          <w:szCs w:val="24"/>
        </w:rPr>
        <w:t>□地面型太陽光電發電設施</w:t>
      </w:r>
      <w:r w:rsidR="0082028B" w:rsidRPr="00D21494">
        <w:rPr>
          <w:rFonts w:ascii="Times New Roman" w:eastAsia="標楷體" w:hAnsi="Times New Roman"/>
          <w:sz w:val="24"/>
          <w:szCs w:val="24"/>
        </w:rPr>
        <w:t>（</w:t>
      </w:r>
      <w:r w:rsidR="0082028B" w:rsidRPr="00D21494">
        <w:rPr>
          <w:rFonts w:ascii="Times New Roman" w:eastAsia="標楷體" w:hAnsi="Times New Roman" w:hint="eastAsia"/>
          <w:sz w:val="24"/>
          <w:szCs w:val="24"/>
        </w:rPr>
        <w:t>□</w:t>
      </w:r>
      <w:r w:rsidR="003672C3" w:rsidRPr="00D21494">
        <w:rPr>
          <w:rFonts w:ascii="Times New Roman" w:eastAsia="標楷體" w:hAnsi="Times New Roman" w:hint="eastAsia"/>
          <w:sz w:val="24"/>
          <w:szCs w:val="24"/>
        </w:rPr>
        <w:t>校舍</w:t>
      </w:r>
      <w:r w:rsidR="0082028B" w:rsidRPr="00D21494">
        <w:rPr>
          <w:rFonts w:ascii="Times New Roman" w:eastAsia="標楷體" w:hAnsi="Times New Roman" w:hint="eastAsia"/>
          <w:sz w:val="24"/>
          <w:szCs w:val="24"/>
        </w:rPr>
        <w:t>風雨球場</w:t>
      </w:r>
      <w:r w:rsidR="0082028B" w:rsidRPr="00D21494">
        <w:rPr>
          <w:rFonts w:ascii="Times New Roman" w:eastAsia="標楷體" w:hAnsi="Times New Roman" w:hint="eastAsia"/>
          <w:sz w:val="24"/>
          <w:szCs w:val="24"/>
        </w:rPr>
        <w:t xml:space="preserve">  </w:t>
      </w:r>
      <w:r w:rsidR="0082028B" w:rsidRPr="00D21494">
        <w:rPr>
          <w:rFonts w:ascii="Times New Roman" w:eastAsia="標楷體" w:hAnsi="Times New Roman" w:hint="eastAsia"/>
          <w:sz w:val="24"/>
          <w:szCs w:val="24"/>
        </w:rPr>
        <w:t>□停車場</w:t>
      </w:r>
      <w:r w:rsidR="0082028B" w:rsidRPr="00D21494">
        <w:rPr>
          <w:rFonts w:ascii="Times New Roman" w:eastAsia="標楷體" w:hAnsi="Times New Roman"/>
          <w:sz w:val="24"/>
          <w:szCs w:val="24"/>
        </w:rPr>
        <w:t>）</w:t>
      </w:r>
    </w:p>
    <w:p w:rsidR="00C26ACF" w:rsidRPr="00D21494" w:rsidRDefault="00DF20EC" w:rsidP="00F15392">
      <w:pPr>
        <w:pStyle w:val="a4"/>
        <w:numPr>
          <w:ilvl w:val="0"/>
          <w:numId w:val="9"/>
        </w:numPr>
        <w:tabs>
          <w:tab w:val="left" w:pos="1443"/>
        </w:tabs>
        <w:spacing w:before="125" w:line="360" w:lineRule="auto"/>
        <w:ind w:left="1443"/>
        <w:jc w:val="both"/>
        <w:rPr>
          <w:rFonts w:ascii="Times New Roman" w:eastAsia="標楷體" w:hAnsi="Times New Roman"/>
          <w:sz w:val="24"/>
          <w:szCs w:val="24"/>
        </w:rPr>
      </w:pPr>
      <w:r w:rsidRPr="00D21494">
        <w:rPr>
          <w:rFonts w:ascii="Times New Roman" w:eastAsia="標楷體" w:hAnsi="Times New Roman"/>
          <w:sz w:val="24"/>
          <w:szCs w:val="24"/>
        </w:rPr>
        <w:t>設置容量</w:t>
      </w:r>
    </w:p>
    <w:p w:rsidR="00C26ACF" w:rsidRPr="00D21494" w:rsidRDefault="00DF20EC" w:rsidP="00F15392">
      <w:pPr>
        <w:pStyle w:val="a4"/>
        <w:numPr>
          <w:ilvl w:val="0"/>
          <w:numId w:val="9"/>
        </w:numPr>
        <w:tabs>
          <w:tab w:val="left" w:pos="1471"/>
        </w:tabs>
        <w:spacing w:line="360" w:lineRule="auto"/>
        <w:ind w:left="1471"/>
        <w:jc w:val="both"/>
        <w:rPr>
          <w:rFonts w:ascii="Times New Roman" w:eastAsia="標楷體" w:hAnsi="Times New Roman"/>
          <w:sz w:val="24"/>
          <w:szCs w:val="24"/>
        </w:rPr>
      </w:pPr>
      <w:r w:rsidRPr="00D21494">
        <w:rPr>
          <w:rFonts w:ascii="Times New Roman" w:eastAsia="標楷體" w:hAnsi="Times New Roman"/>
          <w:sz w:val="24"/>
          <w:szCs w:val="24"/>
        </w:rPr>
        <w:t>設置建築物之坐落地號</w:t>
      </w:r>
    </w:p>
    <w:p w:rsidR="00C26ACF" w:rsidRPr="00D21494" w:rsidRDefault="00DF20EC" w:rsidP="00F15392">
      <w:pPr>
        <w:pStyle w:val="a4"/>
        <w:numPr>
          <w:ilvl w:val="0"/>
          <w:numId w:val="9"/>
        </w:numPr>
        <w:tabs>
          <w:tab w:val="left" w:pos="1457"/>
        </w:tabs>
        <w:spacing w:before="125" w:line="360" w:lineRule="auto"/>
        <w:ind w:left="1457"/>
        <w:jc w:val="both"/>
        <w:rPr>
          <w:rFonts w:ascii="Times New Roman" w:eastAsia="標楷體" w:hAnsi="Times New Roman"/>
          <w:sz w:val="24"/>
          <w:szCs w:val="24"/>
        </w:rPr>
      </w:pPr>
      <w:r w:rsidRPr="00D21494">
        <w:rPr>
          <w:rFonts w:ascii="Times New Roman" w:eastAsia="標楷體" w:hAnsi="Times New Roman"/>
          <w:sz w:val="24"/>
          <w:szCs w:val="24"/>
        </w:rPr>
        <w:t>設置建築物之建號</w:t>
      </w:r>
    </w:p>
    <w:p w:rsidR="00802CAD" w:rsidRPr="00D21494" w:rsidRDefault="00DF20EC" w:rsidP="00F15392">
      <w:pPr>
        <w:pStyle w:val="a4"/>
        <w:numPr>
          <w:ilvl w:val="0"/>
          <w:numId w:val="9"/>
        </w:numPr>
        <w:tabs>
          <w:tab w:val="left" w:pos="1443"/>
        </w:tabs>
        <w:spacing w:line="360" w:lineRule="auto"/>
        <w:ind w:left="1443"/>
        <w:jc w:val="both"/>
        <w:rPr>
          <w:rFonts w:ascii="Times New Roman" w:eastAsia="標楷體" w:hAnsi="Times New Roman"/>
          <w:sz w:val="24"/>
          <w:szCs w:val="24"/>
        </w:rPr>
      </w:pPr>
      <w:r w:rsidRPr="00D21494">
        <w:rPr>
          <w:rFonts w:ascii="Times New Roman" w:eastAsia="標楷體" w:hAnsi="Times New Roman"/>
          <w:sz w:val="24"/>
          <w:szCs w:val="24"/>
        </w:rPr>
        <w:t>設置面積</w:t>
      </w:r>
    </w:p>
    <w:p w:rsidR="00C26ACF" w:rsidRPr="00D21494" w:rsidRDefault="00802CAD" w:rsidP="00802CAD">
      <w:pPr>
        <w:pStyle w:val="a4"/>
        <w:numPr>
          <w:ilvl w:val="0"/>
          <w:numId w:val="9"/>
        </w:numPr>
        <w:tabs>
          <w:tab w:val="left" w:pos="1560"/>
        </w:tabs>
        <w:spacing w:line="360" w:lineRule="auto"/>
        <w:ind w:left="1443"/>
        <w:jc w:val="both"/>
        <w:rPr>
          <w:rFonts w:ascii="Times New Roman" w:eastAsia="標楷體" w:hAnsi="Times New Roman"/>
          <w:sz w:val="24"/>
          <w:szCs w:val="24"/>
        </w:rPr>
      </w:pPr>
      <w:r w:rsidRPr="00D21494">
        <w:rPr>
          <w:rFonts w:ascii="Times New Roman" w:eastAsia="標楷體" w:hAnsi="Times New Roman" w:hint="eastAsia"/>
          <w:sz w:val="24"/>
          <w:szCs w:val="24"/>
        </w:rPr>
        <w:lastRenderedPageBreak/>
        <w:t>台電供電電壓</w:t>
      </w:r>
    </w:p>
    <w:p w:rsidR="00A32104" w:rsidRPr="00D21494" w:rsidRDefault="00DF20EC" w:rsidP="00B065E9">
      <w:pPr>
        <w:pStyle w:val="a4"/>
        <w:numPr>
          <w:ilvl w:val="0"/>
          <w:numId w:val="9"/>
        </w:numPr>
        <w:tabs>
          <w:tab w:val="left" w:pos="1560"/>
        </w:tabs>
        <w:spacing w:before="125" w:line="360" w:lineRule="auto"/>
        <w:ind w:left="115" w:right="5357" w:firstLine="1086"/>
        <w:jc w:val="both"/>
        <w:rPr>
          <w:rFonts w:ascii="Times New Roman" w:eastAsia="標楷體" w:hAnsi="Times New Roman"/>
          <w:spacing w:val="-1"/>
          <w:sz w:val="24"/>
          <w:szCs w:val="24"/>
        </w:rPr>
      </w:pPr>
      <w:proofErr w:type="gramStart"/>
      <w:r w:rsidRPr="00D21494">
        <w:rPr>
          <w:rFonts w:ascii="Times New Roman" w:eastAsia="標楷體" w:hAnsi="Times New Roman"/>
          <w:spacing w:val="-1"/>
          <w:sz w:val="24"/>
          <w:szCs w:val="24"/>
        </w:rPr>
        <w:t>其他經乙方</w:t>
      </w:r>
      <w:proofErr w:type="gramEnd"/>
      <w:r w:rsidRPr="00D21494">
        <w:rPr>
          <w:rFonts w:ascii="Times New Roman" w:eastAsia="標楷體" w:hAnsi="Times New Roman"/>
          <w:spacing w:val="-1"/>
          <w:sz w:val="24"/>
          <w:szCs w:val="24"/>
        </w:rPr>
        <w:t>認為應載明之事項</w:t>
      </w:r>
    </w:p>
    <w:p w:rsidR="00C26ACF" w:rsidRPr="00D21494" w:rsidRDefault="00DF20EC" w:rsidP="00F15392">
      <w:pPr>
        <w:pStyle w:val="2"/>
      </w:pPr>
      <w:r w:rsidRPr="00D21494">
        <w:t>二、</w:t>
      </w:r>
      <w:r w:rsidRPr="00D21494">
        <w:rPr>
          <w:rFonts w:hint="eastAsia"/>
        </w:rPr>
        <w:t>租賃期間：</w:t>
      </w:r>
    </w:p>
    <w:p w:rsidR="00EC4FF3" w:rsidRPr="003B7A90" w:rsidRDefault="00DF20EC" w:rsidP="00F15392">
      <w:pPr>
        <w:pStyle w:val="a3"/>
        <w:spacing w:line="360" w:lineRule="auto"/>
        <w:ind w:left="1138" w:right="501" w:hanging="714"/>
        <w:jc w:val="both"/>
        <w:rPr>
          <w:rFonts w:ascii="Times New Roman" w:eastAsia="標楷體" w:hAnsi="Times New Roman"/>
        </w:rPr>
      </w:pPr>
      <w:r w:rsidRPr="00D21494">
        <w:rPr>
          <w:rFonts w:ascii="Times New Roman" w:eastAsia="標楷體" w:hAnsi="Times New Roman"/>
        </w:rPr>
        <w:t>（一）</w:t>
      </w:r>
      <w:r w:rsidR="00EC4FF3" w:rsidRPr="003B7A90">
        <w:rPr>
          <w:rFonts w:ascii="Times New Roman" w:eastAsia="標楷體" w:hAnsi="Times New Roman" w:hint="eastAsia"/>
          <w:spacing w:val="-1"/>
        </w:rPr>
        <w:t>□</w:t>
      </w:r>
      <w:r w:rsidRPr="003B7A90">
        <w:rPr>
          <w:rFonts w:ascii="Times New Roman" w:eastAsia="標楷體" w:hAnsi="Times New Roman" w:hint="eastAsia"/>
          <w:spacing w:val="-25"/>
        </w:rPr>
        <w:t>民國</w:t>
      </w:r>
      <w:r w:rsidRPr="003B7A90">
        <w:rPr>
          <w:rFonts w:ascii="Times New Roman" w:eastAsia="標楷體" w:hAnsi="Times New Roman"/>
          <w:spacing w:val="-25"/>
        </w:rPr>
        <w:t xml:space="preserve"> </w:t>
      </w:r>
      <w:r w:rsidR="006373C6" w:rsidRPr="003B7A90">
        <w:rPr>
          <w:rFonts w:ascii="Times New Roman" w:eastAsia="標楷體" w:hAnsi="Times New Roman"/>
          <w:u w:val="single"/>
        </w:rPr>
        <w:t xml:space="preserve">  </w:t>
      </w:r>
      <w:r w:rsidR="00860A35" w:rsidRPr="003B7A90">
        <w:rPr>
          <w:rFonts w:ascii="Times New Roman" w:eastAsia="標楷體" w:hAnsi="Times New Roman"/>
          <w:u w:val="single"/>
        </w:rPr>
        <w:t xml:space="preserve">  </w:t>
      </w:r>
      <w:r w:rsidR="00860A35" w:rsidRPr="003B7A90">
        <w:rPr>
          <w:rFonts w:ascii="Times New Roman" w:eastAsia="標楷體" w:hAnsi="Times New Roman" w:hint="eastAsia"/>
          <w:u w:val="single"/>
        </w:rPr>
        <w:t xml:space="preserve"> </w:t>
      </w:r>
      <w:r w:rsidR="00860A35" w:rsidRPr="003B7A90">
        <w:rPr>
          <w:rFonts w:ascii="Times New Roman" w:eastAsia="標楷體" w:hAnsi="Times New Roman"/>
          <w:u w:val="single"/>
        </w:rPr>
        <w:t xml:space="preserve">   </w:t>
      </w:r>
      <w:r w:rsidRPr="003B7A90">
        <w:rPr>
          <w:rFonts w:ascii="Times New Roman" w:eastAsia="標楷體" w:hAnsi="Times New Roman"/>
          <w:spacing w:val="-36"/>
        </w:rPr>
        <w:t xml:space="preserve"> </w:t>
      </w:r>
      <w:r w:rsidRPr="003B7A90">
        <w:rPr>
          <w:rFonts w:ascii="Times New Roman" w:eastAsia="標楷體" w:hAnsi="Times New Roman" w:hint="eastAsia"/>
          <w:spacing w:val="-36"/>
        </w:rPr>
        <w:t>年</w:t>
      </w:r>
      <w:r w:rsidRPr="003B7A90">
        <w:rPr>
          <w:rFonts w:ascii="Times New Roman" w:eastAsia="標楷體" w:hAnsi="Times New Roman"/>
          <w:spacing w:val="121"/>
          <w:u w:val="single"/>
        </w:rPr>
        <w:t xml:space="preserve"> </w:t>
      </w:r>
      <w:r w:rsidR="00860A35" w:rsidRPr="003B7A90">
        <w:rPr>
          <w:rFonts w:ascii="Times New Roman" w:eastAsia="標楷體" w:hAnsi="Times New Roman"/>
          <w:spacing w:val="121"/>
          <w:u w:val="single"/>
        </w:rPr>
        <w:t xml:space="preserve">  </w:t>
      </w:r>
      <w:r w:rsidRPr="003B7A90">
        <w:rPr>
          <w:rFonts w:ascii="Times New Roman" w:eastAsia="標楷體" w:hAnsi="Times New Roman" w:hint="eastAsia"/>
        </w:rPr>
        <w:t>月</w:t>
      </w:r>
      <w:r w:rsidRPr="003B7A90">
        <w:rPr>
          <w:rFonts w:ascii="Times New Roman" w:eastAsia="標楷體" w:hAnsi="Times New Roman"/>
          <w:u w:val="single"/>
        </w:rPr>
        <w:t xml:space="preserve">  </w:t>
      </w:r>
      <w:r w:rsidR="00860A35" w:rsidRPr="003B7A90">
        <w:rPr>
          <w:rFonts w:ascii="Times New Roman" w:eastAsia="標楷體" w:hAnsi="Times New Roman"/>
          <w:u w:val="single"/>
        </w:rPr>
        <w:t xml:space="preserve">     </w:t>
      </w:r>
      <w:r w:rsidRPr="003B7A90">
        <w:rPr>
          <w:rFonts w:ascii="Times New Roman" w:eastAsia="標楷體" w:hAnsi="Times New Roman"/>
          <w:u w:val="single"/>
        </w:rPr>
        <w:t xml:space="preserve"> </w:t>
      </w:r>
      <w:r w:rsidRPr="003B7A90">
        <w:rPr>
          <w:rFonts w:ascii="Times New Roman" w:eastAsia="標楷體" w:hAnsi="Times New Roman" w:hint="eastAsia"/>
        </w:rPr>
        <w:t>日</w:t>
      </w:r>
      <w:proofErr w:type="gramStart"/>
      <w:r w:rsidRPr="003B7A90">
        <w:rPr>
          <w:rFonts w:ascii="Times New Roman" w:eastAsia="標楷體" w:hAnsi="Times New Roman"/>
        </w:rPr>
        <w:t>起算至</w:t>
      </w:r>
      <w:r w:rsidR="00860A35" w:rsidRPr="003B7A90">
        <w:rPr>
          <w:rFonts w:ascii="Times New Roman" w:eastAsia="標楷體" w:hAnsi="Times New Roman"/>
          <w:spacing w:val="-25"/>
        </w:rPr>
        <w:t>民國</w:t>
      </w:r>
      <w:proofErr w:type="gramEnd"/>
      <w:r w:rsidR="00860A35" w:rsidRPr="003B7A90">
        <w:rPr>
          <w:rFonts w:ascii="Times New Roman" w:eastAsia="標楷體" w:hAnsi="Times New Roman"/>
          <w:spacing w:val="-25"/>
        </w:rPr>
        <w:t xml:space="preserve"> </w:t>
      </w:r>
      <w:r w:rsidR="00860A35" w:rsidRPr="003B7A90">
        <w:rPr>
          <w:rFonts w:ascii="Times New Roman" w:eastAsia="標楷體" w:hAnsi="Times New Roman" w:hint="eastAsia"/>
          <w:u w:val="single"/>
        </w:rPr>
        <w:t xml:space="preserve">        </w:t>
      </w:r>
      <w:r w:rsidR="00860A35" w:rsidRPr="003B7A90">
        <w:rPr>
          <w:rFonts w:ascii="Times New Roman" w:eastAsia="標楷體" w:hAnsi="Times New Roman"/>
          <w:spacing w:val="-36"/>
        </w:rPr>
        <w:t xml:space="preserve"> </w:t>
      </w:r>
      <w:r w:rsidR="00860A35" w:rsidRPr="003B7A90">
        <w:rPr>
          <w:rFonts w:ascii="Times New Roman" w:eastAsia="標楷體" w:hAnsi="Times New Roman"/>
          <w:spacing w:val="-36"/>
        </w:rPr>
        <w:t>年</w:t>
      </w:r>
      <w:r w:rsidR="00860A35" w:rsidRPr="003B7A90">
        <w:rPr>
          <w:rFonts w:ascii="Times New Roman" w:eastAsia="標楷體" w:hAnsi="Times New Roman"/>
          <w:spacing w:val="121"/>
          <w:u w:val="single"/>
        </w:rPr>
        <w:t xml:space="preserve">   </w:t>
      </w:r>
      <w:r w:rsidR="00860A35" w:rsidRPr="003B7A90">
        <w:rPr>
          <w:rFonts w:ascii="Times New Roman" w:eastAsia="標楷體" w:hAnsi="Times New Roman"/>
        </w:rPr>
        <w:t>月</w:t>
      </w:r>
      <w:r w:rsidR="00860A35" w:rsidRPr="003B7A90">
        <w:rPr>
          <w:rFonts w:ascii="Times New Roman" w:eastAsia="標楷體" w:hAnsi="Times New Roman"/>
          <w:u w:val="single"/>
        </w:rPr>
        <w:t xml:space="preserve">        </w:t>
      </w:r>
      <w:r w:rsidR="00860A35" w:rsidRPr="003B7A90">
        <w:rPr>
          <w:rFonts w:ascii="Times New Roman" w:eastAsia="標楷體" w:hAnsi="Times New Roman"/>
        </w:rPr>
        <w:t>日</w:t>
      </w:r>
      <w:r w:rsidRPr="003B7A90">
        <w:rPr>
          <w:rFonts w:ascii="Times New Roman" w:eastAsia="標楷體" w:hAnsi="Times New Roman"/>
        </w:rPr>
        <w:t>止</w:t>
      </w:r>
      <w:r w:rsidR="00EC4FF3" w:rsidRPr="003B7A90">
        <w:rPr>
          <w:rFonts w:ascii="Times New Roman" w:eastAsia="標楷體" w:hAnsi="Times New Roman" w:hint="eastAsia"/>
        </w:rPr>
        <w:t>。</w:t>
      </w:r>
    </w:p>
    <w:p w:rsidR="00C26ACF" w:rsidRPr="003B7A90" w:rsidRDefault="00EC4FF3" w:rsidP="00EC4FF3">
      <w:pPr>
        <w:pStyle w:val="a3"/>
        <w:spacing w:line="360" w:lineRule="auto"/>
        <w:ind w:left="1428" w:right="501" w:hanging="285"/>
        <w:jc w:val="both"/>
        <w:rPr>
          <w:rFonts w:ascii="Times New Roman" w:eastAsia="標楷體" w:hAnsi="Times New Roman"/>
        </w:rPr>
      </w:pPr>
      <w:r w:rsidRPr="003B7A90">
        <w:rPr>
          <w:rFonts w:ascii="Times New Roman" w:eastAsia="標楷體" w:hAnsi="Times New Roman" w:hint="eastAsia"/>
          <w:spacing w:val="-1"/>
        </w:rPr>
        <w:t>□</w:t>
      </w:r>
      <w:r w:rsidR="00DF20EC" w:rsidRPr="003B7A90">
        <w:rPr>
          <w:rFonts w:ascii="Times New Roman" w:eastAsia="標楷體" w:hAnsi="Times New Roman"/>
        </w:rPr>
        <w:t>自合約</w:t>
      </w:r>
      <w:r w:rsidR="00DF20EC" w:rsidRPr="003B7A90">
        <w:rPr>
          <w:rFonts w:ascii="Times New Roman" w:eastAsia="標楷體" w:hAnsi="Times New Roman"/>
          <w:spacing w:val="-1"/>
        </w:rPr>
        <w:t>簽訂日</w:t>
      </w:r>
      <w:r w:rsidRPr="003B7A90">
        <w:rPr>
          <w:rFonts w:ascii="Times New Roman" w:eastAsia="標楷體" w:hAnsi="Times New Roman" w:hint="eastAsia"/>
          <w:spacing w:val="-1"/>
        </w:rPr>
        <w:t>(</w:t>
      </w:r>
      <w:r w:rsidRPr="003B7A90">
        <w:rPr>
          <w:rFonts w:ascii="Times New Roman" w:eastAsia="標楷體" w:hAnsi="Times New Roman" w:hint="eastAsia"/>
          <w:spacing w:val="-25"/>
        </w:rPr>
        <w:t>民國</w:t>
      </w:r>
      <w:r w:rsidRPr="003B7A90">
        <w:rPr>
          <w:rFonts w:ascii="Times New Roman" w:eastAsia="標楷體" w:hAnsi="Times New Roman"/>
          <w:spacing w:val="-25"/>
        </w:rPr>
        <w:t xml:space="preserve"> </w:t>
      </w:r>
      <w:r w:rsidRPr="003B7A90">
        <w:rPr>
          <w:rFonts w:ascii="Times New Roman" w:eastAsia="標楷體" w:hAnsi="Times New Roman"/>
          <w:u w:val="single"/>
        </w:rPr>
        <w:t xml:space="preserve"> </w:t>
      </w:r>
      <w:r w:rsidRPr="003B7A90">
        <w:rPr>
          <w:rFonts w:ascii="Times New Roman" w:eastAsia="標楷體" w:hAnsi="Times New Roman" w:hint="eastAsia"/>
          <w:u w:val="single"/>
        </w:rPr>
        <w:t xml:space="preserve"> </w:t>
      </w:r>
      <w:r w:rsidRPr="003B7A90">
        <w:rPr>
          <w:rFonts w:ascii="Times New Roman" w:eastAsia="標楷體" w:hAnsi="Times New Roman"/>
          <w:u w:val="single"/>
        </w:rPr>
        <w:t xml:space="preserve"> </w:t>
      </w:r>
      <w:r w:rsidRPr="003B7A90">
        <w:rPr>
          <w:rFonts w:ascii="Times New Roman" w:eastAsia="標楷體" w:hAnsi="Times New Roman"/>
          <w:spacing w:val="-36"/>
        </w:rPr>
        <w:t xml:space="preserve"> </w:t>
      </w:r>
      <w:r w:rsidRPr="003B7A90">
        <w:rPr>
          <w:rFonts w:ascii="Times New Roman" w:eastAsia="標楷體" w:hAnsi="Times New Roman" w:hint="eastAsia"/>
          <w:spacing w:val="-36"/>
        </w:rPr>
        <w:t>年</w:t>
      </w:r>
      <w:r w:rsidRPr="003B7A90">
        <w:rPr>
          <w:rFonts w:ascii="Times New Roman" w:eastAsia="標楷體" w:hAnsi="Times New Roman"/>
          <w:spacing w:val="121"/>
          <w:u w:val="single"/>
        </w:rPr>
        <w:t xml:space="preserve"> </w:t>
      </w:r>
      <w:r w:rsidRPr="003B7A90">
        <w:rPr>
          <w:rFonts w:ascii="Times New Roman" w:eastAsia="標楷體" w:hAnsi="Times New Roman" w:hint="eastAsia"/>
        </w:rPr>
        <w:t>月</w:t>
      </w:r>
      <w:r w:rsidRPr="003B7A90">
        <w:rPr>
          <w:rFonts w:ascii="Times New Roman" w:eastAsia="標楷體" w:hAnsi="Times New Roman"/>
          <w:u w:val="single"/>
        </w:rPr>
        <w:t xml:space="preserve">   </w:t>
      </w:r>
      <w:r w:rsidRPr="003B7A90">
        <w:rPr>
          <w:rFonts w:ascii="Times New Roman" w:eastAsia="標楷體" w:hAnsi="Times New Roman" w:hint="eastAsia"/>
        </w:rPr>
        <w:t>日</w:t>
      </w:r>
      <w:r w:rsidRPr="003B7A90">
        <w:rPr>
          <w:rFonts w:ascii="Times New Roman" w:eastAsia="標楷體" w:hAnsi="Times New Roman" w:hint="eastAsia"/>
        </w:rPr>
        <w:t>)</w:t>
      </w:r>
      <w:r w:rsidR="00DF20EC" w:rsidRPr="003B7A90">
        <w:rPr>
          <w:rFonts w:ascii="Times New Roman" w:eastAsia="標楷體" w:hAnsi="Times New Roman"/>
          <w:spacing w:val="-1"/>
        </w:rPr>
        <w:t>起算以</w:t>
      </w:r>
      <w:r w:rsidR="00650C84" w:rsidRPr="003B7A90">
        <w:rPr>
          <w:rFonts w:ascii="Times New Roman" w:eastAsia="標楷體" w:hAnsi="Times New Roman" w:hint="eastAsia"/>
          <w:spacing w:val="-1"/>
        </w:rPr>
        <w:t xml:space="preserve"> </w:t>
      </w:r>
      <w:r w:rsidR="00650C84" w:rsidRPr="003B7A90">
        <w:rPr>
          <w:rFonts w:ascii="Times New Roman" w:eastAsia="標楷體" w:hAnsi="Times New Roman" w:hint="eastAsia"/>
          <w:spacing w:val="-1"/>
        </w:rPr>
        <w:t>□</w:t>
      </w:r>
      <w:r w:rsidR="00753CEB" w:rsidRPr="003B7A90">
        <w:rPr>
          <w:rFonts w:ascii="Times New Roman" w:eastAsia="標楷體" w:hAnsi="Times New Roman" w:hint="eastAsia"/>
          <w:spacing w:val="-1"/>
        </w:rPr>
        <w:t>9</w:t>
      </w:r>
      <w:r w:rsidR="00DF20EC" w:rsidRPr="003B7A90">
        <w:rPr>
          <w:rFonts w:ascii="Times New Roman" w:eastAsia="標楷體" w:hAnsi="Times New Roman" w:hint="eastAsia"/>
          <w:spacing w:val="-1"/>
        </w:rPr>
        <w:t>年</w:t>
      </w:r>
      <w:r w:rsidR="00753CEB" w:rsidRPr="003B7A90">
        <w:rPr>
          <w:rFonts w:ascii="Times New Roman" w:eastAsia="標楷體" w:hAnsi="Times New Roman" w:hint="eastAsia"/>
          <w:spacing w:val="-1"/>
        </w:rPr>
        <w:t>11</w:t>
      </w:r>
      <w:r w:rsidR="00DF20EC" w:rsidRPr="003B7A90">
        <w:rPr>
          <w:rFonts w:ascii="Times New Roman" w:eastAsia="標楷體" w:hAnsi="Times New Roman"/>
          <w:spacing w:val="-1"/>
        </w:rPr>
        <w:t>個月</w:t>
      </w:r>
      <w:r w:rsidR="00650C84" w:rsidRPr="003B7A90">
        <w:rPr>
          <w:rFonts w:ascii="Times New Roman" w:eastAsia="標楷體" w:hAnsi="Times New Roman" w:hint="eastAsia"/>
          <w:spacing w:val="-1"/>
        </w:rPr>
        <w:t xml:space="preserve">   </w:t>
      </w:r>
      <w:r w:rsidR="00650C84" w:rsidRPr="003B7A90">
        <w:rPr>
          <w:rFonts w:ascii="Times New Roman" w:eastAsia="標楷體" w:hAnsi="Times New Roman" w:hint="eastAsia"/>
          <w:spacing w:val="-1"/>
        </w:rPr>
        <w:t>□</w:t>
      </w:r>
      <w:r w:rsidR="00650C84" w:rsidRPr="003B7A90">
        <w:rPr>
          <w:rFonts w:ascii="Times New Roman" w:eastAsia="標楷體" w:hAnsi="Times New Roman" w:hint="eastAsia"/>
          <w:spacing w:val="-1"/>
        </w:rPr>
        <w:t>20</w:t>
      </w:r>
      <w:r w:rsidR="00650C84" w:rsidRPr="003B7A90">
        <w:rPr>
          <w:rFonts w:ascii="Times New Roman" w:eastAsia="標楷體" w:hAnsi="Times New Roman" w:hint="eastAsia"/>
          <w:spacing w:val="-1"/>
        </w:rPr>
        <w:t>年</w:t>
      </w:r>
      <w:r w:rsidR="00650C84" w:rsidRPr="003B7A90">
        <w:rPr>
          <w:rFonts w:ascii="Times New Roman" w:eastAsia="標楷體" w:hAnsi="Times New Roman" w:hint="eastAsia"/>
          <w:spacing w:val="-1"/>
        </w:rPr>
        <w:t xml:space="preserve">   </w:t>
      </w:r>
      <w:r w:rsidR="00650C84" w:rsidRPr="003B7A90">
        <w:rPr>
          <w:rFonts w:ascii="Times New Roman" w:eastAsia="標楷體" w:hAnsi="Times New Roman" w:hint="eastAsia"/>
          <w:spacing w:val="-1"/>
        </w:rPr>
        <w:t>□其他</w:t>
      </w:r>
      <w:r w:rsidR="00650C84" w:rsidRPr="003B7A90">
        <w:rPr>
          <w:rFonts w:ascii="Times New Roman" w:eastAsia="標楷體" w:hAnsi="Times New Roman" w:hint="eastAsia"/>
          <w:spacing w:val="121"/>
          <w:u w:val="single"/>
        </w:rPr>
        <w:t xml:space="preserve"> </w:t>
      </w:r>
      <w:r w:rsidRPr="003B7A90">
        <w:rPr>
          <w:rFonts w:ascii="Times New Roman" w:eastAsia="標楷體" w:hAnsi="Times New Roman" w:hint="eastAsia"/>
          <w:spacing w:val="121"/>
          <w:u w:val="single"/>
        </w:rPr>
        <w:t xml:space="preserve"> </w:t>
      </w:r>
      <w:r w:rsidR="00650C84" w:rsidRPr="003B7A90">
        <w:rPr>
          <w:rFonts w:ascii="Times New Roman" w:eastAsia="標楷體" w:hAnsi="Times New Roman"/>
          <w:spacing w:val="-1"/>
        </w:rPr>
        <w:t>為限</w:t>
      </w:r>
      <w:r w:rsidR="00DF20EC" w:rsidRPr="003B7A90">
        <w:rPr>
          <w:rFonts w:ascii="Times New Roman" w:eastAsia="標楷體" w:hAnsi="Times New Roman"/>
          <w:spacing w:val="-1"/>
        </w:rPr>
        <w:t>，租期屆滿時，租賃關係即行消滅，乙方</w:t>
      </w:r>
      <w:proofErr w:type="gramStart"/>
      <w:r w:rsidR="00DF20EC" w:rsidRPr="003B7A90">
        <w:rPr>
          <w:rFonts w:ascii="Times New Roman" w:eastAsia="標楷體" w:hAnsi="Times New Roman"/>
          <w:spacing w:val="-1"/>
        </w:rPr>
        <w:t>不</w:t>
      </w:r>
      <w:proofErr w:type="gramEnd"/>
      <w:r w:rsidR="00DF20EC" w:rsidRPr="003B7A90">
        <w:rPr>
          <w:rFonts w:ascii="Times New Roman" w:eastAsia="標楷體" w:hAnsi="Times New Roman"/>
          <w:spacing w:val="-1"/>
        </w:rPr>
        <w:t>另通</w:t>
      </w:r>
      <w:r w:rsidR="00DF20EC" w:rsidRPr="003B7A90">
        <w:rPr>
          <w:rFonts w:ascii="Times New Roman" w:eastAsia="標楷體" w:hAnsi="Times New Roman"/>
        </w:rPr>
        <w:t>知。</w:t>
      </w:r>
    </w:p>
    <w:p w:rsidR="00C26ACF" w:rsidRPr="00D21494" w:rsidRDefault="00DF20EC" w:rsidP="00F15392">
      <w:pPr>
        <w:pStyle w:val="a3"/>
        <w:spacing w:line="360" w:lineRule="auto"/>
        <w:ind w:left="1154" w:right="413" w:hanging="744"/>
        <w:jc w:val="both"/>
        <w:rPr>
          <w:rFonts w:ascii="Times New Roman" w:eastAsia="標楷體" w:hAnsi="Times New Roman"/>
        </w:rPr>
      </w:pPr>
      <w:r w:rsidRPr="00D21494">
        <w:rPr>
          <w:rFonts w:ascii="Times New Roman" w:eastAsia="標楷體" w:hAnsi="Times New Roman"/>
          <w:spacing w:val="-1"/>
        </w:rPr>
        <w:t>（二）</w:t>
      </w:r>
      <w:r w:rsidRPr="00D21494">
        <w:rPr>
          <w:rFonts w:ascii="Times New Roman" w:eastAsia="標楷體" w:hAnsi="Times New Roman"/>
          <w:spacing w:val="-4"/>
        </w:rPr>
        <w:t>甲方於租賃期間內未重大違反契約且有意續租者，至遲應於租期屆滿前</w:t>
      </w:r>
      <w:r w:rsidR="00860A35" w:rsidRPr="00D21494">
        <w:rPr>
          <w:rFonts w:ascii="Times New Roman" w:eastAsia="標楷體" w:hAnsi="Times New Roman"/>
          <w:spacing w:val="-4"/>
          <w:u w:val="single"/>
        </w:rPr>
        <w:t xml:space="preserve">  </w:t>
      </w:r>
      <w:r w:rsidRPr="00D21494">
        <w:rPr>
          <w:rFonts w:ascii="Times New Roman" w:eastAsia="標楷體" w:hAnsi="Times New Roman"/>
          <w:u w:val="single"/>
        </w:rPr>
        <w:t>3</w:t>
      </w:r>
      <w:r w:rsidR="00860A35" w:rsidRPr="00D21494">
        <w:rPr>
          <w:rFonts w:ascii="Times New Roman" w:eastAsia="標楷體" w:hAnsi="Times New Roman"/>
          <w:u w:val="single"/>
        </w:rPr>
        <w:t xml:space="preserve">  </w:t>
      </w:r>
      <w:proofErr w:type="gramStart"/>
      <w:r w:rsidRPr="00D21494">
        <w:rPr>
          <w:rFonts w:ascii="Times New Roman" w:eastAsia="標楷體" w:hAnsi="Times New Roman"/>
          <w:spacing w:val="-15"/>
        </w:rPr>
        <w:t>個</w:t>
      </w:r>
      <w:proofErr w:type="gramEnd"/>
      <w:r w:rsidRPr="00D21494">
        <w:rPr>
          <w:rFonts w:ascii="Times New Roman" w:eastAsia="標楷體" w:hAnsi="Times New Roman"/>
          <w:spacing w:val="-15"/>
        </w:rPr>
        <w:t>月，向</w:t>
      </w:r>
      <w:r w:rsidRPr="00D21494">
        <w:rPr>
          <w:rFonts w:ascii="Times New Roman" w:eastAsia="標楷體" w:hAnsi="Times New Roman"/>
        </w:rPr>
        <w:t>乙方提出</w:t>
      </w:r>
      <w:proofErr w:type="gramStart"/>
      <w:r w:rsidRPr="00D21494">
        <w:rPr>
          <w:rFonts w:ascii="Times New Roman" w:eastAsia="標楷體" w:hAnsi="Times New Roman"/>
        </w:rPr>
        <w:t>換約續租</w:t>
      </w:r>
      <w:proofErr w:type="gramEnd"/>
      <w:r w:rsidRPr="00D21494">
        <w:rPr>
          <w:rFonts w:ascii="Times New Roman" w:eastAsia="標楷體" w:hAnsi="Times New Roman"/>
        </w:rPr>
        <w:t>申請；逾期未申請者，視為無意續租。</w:t>
      </w:r>
    </w:p>
    <w:p w:rsidR="00C26ACF" w:rsidRPr="00D21494" w:rsidRDefault="00DF20EC" w:rsidP="00F15392">
      <w:pPr>
        <w:pStyle w:val="a3"/>
        <w:spacing w:line="360" w:lineRule="auto"/>
        <w:ind w:left="1151" w:right="637" w:hanging="726"/>
        <w:jc w:val="both"/>
        <w:rPr>
          <w:rFonts w:ascii="Times New Roman" w:eastAsia="標楷體" w:hAnsi="Times New Roman"/>
        </w:rPr>
      </w:pPr>
      <w:r w:rsidRPr="00D21494">
        <w:rPr>
          <w:rFonts w:ascii="Times New Roman" w:eastAsia="標楷體" w:hAnsi="Times New Roman"/>
          <w:spacing w:val="-1"/>
        </w:rPr>
        <w:t>（三）</w:t>
      </w:r>
      <w:r w:rsidRPr="00D21494">
        <w:rPr>
          <w:rFonts w:ascii="Times New Roman" w:eastAsia="標楷體" w:hAnsi="Times New Roman"/>
          <w:spacing w:val="-4"/>
        </w:rPr>
        <w:t>甲方未辦理續約仍繼續使用，應繳納使用補償金，並不得主張民法第</w:t>
      </w:r>
      <w:r w:rsidRPr="00D21494">
        <w:rPr>
          <w:rFonts w:ascii="Times New Roman" w:eastAsia="標楷體" w:hAnsi="Times New Roman"/>
          <w:spacing w:val="-4"/>
        </w:rPr>
        <w:t xml:space="preserve"> </w:t>
      </w:r>
      <w:r w:rsidRPr="00D21494">
        <w:rPr>
          <w:rFonts w:ascii="Times New Roman" w:eastAsia="標楷體" w:hAnsi="Times New Roman"/>
        </w:rPr>
        <w:t>451</w:t>
      </w:r>
      <w:r w:rsidRPr="00D21494">
        <w:rPr>
          <w:rFonts w:ascii="Times New Roman" w:eastAsia="標楷體" w:hAnsi="Times New Roman"/>
          <w:spacing w:val="-18"/>
        </w:rPr>
        <w:t xml:space="preserve"> </w:t>
      </w:r>
      <w:r w:rsidRPr="00D21494">
        <w:rPr>
          <w:rFonts w:ascii="Times New Roman" w:eastAsia="標楷體" w:hAnsi="Times New Roman"/>
          <w:spacing w:val="-18"/>
        </w:rPr>
        <w:t>條之適</w:t>
      </w:r>
      <w:r w:rsidRPr="00D21494">
        <w:rPr>
          <w:rFonts w:ascii="Times New Roman" w:eastAsia="標楷體" w:hAnsi="Times New Roman"/>
        </w:rPr>
        <w:t>用及其他異議。</w:t>
      </w:r>
    </w:p>
    <w:p w:rsidR="00C26ACF" w:rsidRPr="00D21494" w:rsidRDefault="00DF20EC" w:rsidP="00F15392">
      <w:pPr>
        <w:pStyle w:val="a3"/>
        <w:spacing w:line="360" w:lineRule="auto"/>
        <w:ind w:left="1194" w:right="4645" w:hanging="720"/>
        <w:jc w:val="both"/>
        <w:rPr>
          <w:rFonts w:ascii="Times New Roman" w:eastAsia="標楷體" w:hAnsi="Times New Roman"/>
        </w:rPr>
      </w:pPr>
      <w:r w:rsidRPr="00D21494">
        <w:rPr>
          <w:rFonts w:ascii="Times New Roman" w:eastAsia="標楷體" w:hAnsi="Times New Roman"/>
          <w:spacing w:val="-1"/>
        </w:rPr>
        <w:t>（四）乙方辦理續租申請時，應注意下列事項：</w:t>
      </w:r>
      <w:r w:rsidRPr="00D21494">
        <w:rPr>
          <w:rFonts w:ascii="Times New Roman" w:eastAsia="標楷體" w:hAnsi="Times New Roman"/>
          <w:spacing w:val="-117"/>
        </w:rPr>
        <w:t xml:space="preserve"> </w:t>
      </w:r>
      <w:r w:rsidRPr="00D21494">
        <w:rPr>
          <w:rFonts w:ascii="Times New Roman" w:eastAsia="標楷體" w:hAnsi="Times New Roman"/>
        </w:rPr>
        <w:t>1.</w:t>
      </w:r>
      <w:r w:rsidRPr="00D21494">
        <w:rPr>
          <w:rFonts w:ascii="Times New Roman" w:eastAsia="標楷體" w:hAnsi="Times New Roman"/>
        </w:rPr>
        <w:t>重新簽訂租賃契約書。</w:t>
      </w:r>
    </w:p>
    <w:p w:rsidR="00C26ACF" w:rsidRPr="00D21494" w:rsidRDefault="00DF20EC" w:rsidP="00F15392">
      <w:pPr>
        <w:pStyle w:val="a4"/>
        <w:numPr>
          <w:ilvl w:val="0"/>
          <w:numId w:val="8"/>
        </w:numPr>
        <w:tabs>
          <w:tab w:val="left" w:pos="1435"/>
        </w:tabs>
        <w:spacing w:before="3" w:line="360" w:lineRule="auto"/>
        <w:jc w:val="both"/>
        <w:rPr>
          <w:rFonts w:ascii="Times New Roman" w:eastAsia="標楷體" w:hAnsi="Times New Roman"/>
          <w:sz w:val="24"/>
          <w:szCs w:val="24"/>
        </w:rPr>
      </w:pPr>
      <w:r w:rsidRPr="00D21494">
        <w:rPr>
          <w:rFonts w:ascii="Times New Roman" w:eastAsia="標楷體" w:hAnsi="Times New Roman"/>
          <w:sz w:val="24"/>
          <w:szCs w:val="24"/>
        </w:rPr>
        <w:t>續租年限：自原租賃期間屆滿次日起算</w:t>
      </w:r>
      <w:r w:rsidR="00650C84" w:rsidRPr="00D21494">
        <w:rPr>
          <w:rFonts w:ascii="Times New Roman" w:eastAsia="標楷體" w:hAnsi="Times New Roman" w:hint="eastAsia"/>
          <w:spacing w:val="-1"/>
          <w:sz w:val="24"/>
          <w:szCs w:val="24"/>
        </w:rPr>
        <w:t>□</w:t>
      </w:r>
      <w:r w:rsidR="00650C84" w:rsidRPr="00D21494">
        <w:rPr>
          <w:rFonts w:ascii="Times New Roman" w:eastAsia="標楷體" w:hAnsi="Times New Roman" w:hint="eastAsia"/>
          <w:spacing w:val="-1"/>
          <w:sz w:val="24"/>
          <w:szCs w:val="24"/>
        </w:rPr>
        <w:t>9</w:t>
      </w:r>
      <w:r w:rsidR="00650C84" w:rsidRPr="00D21494">
        <w:rPr>
          <w:rFonts w:ascii="Times New Roman" w:eastAsia="標楷體" w:hAnsi="Times New Roman" w:hint="eastAsia"/>
          <w:spacing w:val="-1"/>
          <w:sz w:val="24"/>
          <w:szCs w:val="24"/>
        </w:rPr>
        <w:t>年</w:t>
      </w:r>
      <w:r w:rsidR="00650C84" w:rsidRPr="00D21494">
        <w:rPr>
          <w:rFonts w:ascii="Times New Roman" w:eastAsia="標楷體" w:hAnsi="Times New Roman" w:hint="eastAsia"/>
          <w:spacing w:val="-1"/>
          <w:sz w:val="24"/>
          <w:szCs w:val="24"/>
        </w:rPr>
        <w:t>11</w:t>
      </w:r>
      <w:r w:rsidR="00650C84" w:rsidRPr="00D21494">
        <w:rPr>
          <w:rFonts w:ascii="Times New Roman" w:eastAsia="標楷體" w:hAnsi="Times New Roman"/>
          <w:spacing w:val="-1"/>
          <w:sz w:val="24"/>
          <w:szCs w:val="24"/>
        </w:rPr>
        <w:t>個月</w:t>
      </w:r>
      <w:r w:rsidR="00650C84" w:rsidRPr="00D21494">
        <w:rPr>
          <w:rFonts w:ascii="Times New Roman" w:eastAsia="標楷體" w:hAnsi="Times New Roman" w:hint="eastAsia"/>
          <w:spacing w:val="-1"/>
          <w:sz w:val="24"/>
          <w:szCs w:val="24"/>
        </w:rPr>
        <w:t xml:space="preserve">    </w:t>
      </w:r>
      <w:r w:rsidR="00650C84" w:rsidRPr="00D21494">
        <w:rPr>
          <w:rFonts w:ascii="Times New Roman" w:eastAsia="標楷體" w:hAnsi="Times New Roman" w:hint="eastAsia"/>
          <w:spacing w:val="-1"/>
          <w:sz w:val="24"/>
          <w:szCs w:val="24"/>
        </w:rPr>
        <w:t>□</w:t>
      </w:r>
      <w:r w:rsidR="00650C84" w:rsidRPr="00D21494">
        <w:rPr>
          <w:rFonts w:ascii="Times New Roman" w:eastAsia="標楷體" w:hAnsi="Times New Roman" w:hint="eastAsia"/>
          <w:spacing w:val="-1"/>
          <w:sz w:val="24"/>
          <w:szCs w:val="24"/>
        </w:rPr>
        <w:t>20</w:t>
      </w:r>
      <w:r w:rsidR="00650C84" w:rsidRPr="00D21494">
        <w:rPr>
          <w:rFonts w:ascii="Times New Roman" w:eastAsia="標楷體" w:hAnsi="Times New Roman" w:hint="eastAsia"/>
          <w:spacing w:val="-1"/>
          <w:sz w:val="24"/>
          <w:szCs w:val="24"/>
        </w:rPr>
        <w:t>年</w:t>
      </w:r>
      <w:r w:rsidR="00650C84" w:rsidRPr="00D21494">
        <w:rPr>
          <w:rFonts w:ascii="Times New Roman" w:eastAsia="標楷體" w:hAnsi="Times New Roman" w:hint="eastAsia"/>
          <w:spacing w:val="-1"/>
          <w:sz w:val="24"/>
          <w:szCs w:val="24"/>
        </w:rPr>
        <w:t xml:space="preserve">    </w:t>
      </w:r>
      <w:r w:rsidR="00650C84" w:rsidRPr="00D21494">
        <w:rPr>
          <w:rFonts w:ascii="Times New Roman" w:eastAsia="標楷體" w:hAnsi="Times New Roman" w:hint="eastAsia"/>
          <w:spacing w:val="-1"/>
          <w:sz w:val="24"/>
          <w:szCs w:val="24"/>
        </w:rPr>
        <w:t>□其他</w:t>
      </w:r>
      <w:r w:rsidR="00650C84" w:rsidRPr="00D21494">
        <w:rPr>
          <w:rFonts w:ascii="Times New Roman" w:eastAsia="標楷體" w:hAnsi="Times New Roman"/>
          <w:spacing w:val="121"/>
          <w:sz w:val="24"/>
          <w:szCs w:val="24"/>
          <w:u w:val="single" w:color="FF0000"/>
        </w:rPr>
        <w:t xml:space="preserve">  </w:t>
      </w:r>
      <w:r w:rsidRPr="00D21494">
        <w:rPr>
          <w:rFonts w:ascii="Times New Roman" w:eastAsia="標楷體" w:hAnsi="Times New Roman"/>
          <w:sz w:val="24"/>
          <w:szCs w:val="24"/>
        </w:rPr>
        <w:t>。</w:t>
      </w:r>
    </w:p>
    <w:p w:rsidR="00F15392" w:rsidRPr="00D21494" w:rsidRDefault="00DF20EC" w:rsidP="00F15392">
      <w:pPr>
        <w:pStyle w:val="a4"/>
        <w:numPr>
          <w:ilvl w:val="0"/>
          <w:numId w:val="8"/>
        </w:numPr>
        <w:tabs>
          <w:tab w:val="left" w:pos="1437"/>
        </w:tabs>
        <w:spacing w:before="19" w:line="360" w:lineRule="auto"/>
        <w:ind w:left="115" w:right="1043" w:firstLine="1080"/>
        <w:jc w:val="both"/>
        <w:rPr>
          <w:rFonts w:ascii="Times New Roman" w:eastAsia="標楷體" w:hAnsi="Times New Roman"/>
          <w:b/>
          <w:sz w:val="24"/>
          <w:szCs w:val="24"/>
        </w:rPr>
      </w:pPr>
      <w:r w:rsidRPr="00D21494">
        <w:rPr>
          <w:rFonts w:ascii="Times New Roman" w:eastAsia="標楷體" w:hAnsi="Times New Roman"/>
          <w:spacing w:val="-1"/>
          <w:sz w:val="24"/>
          <w:szCs w:val="24"/>
        </w:rPr>
        <w:t>如同意續租，則經營年租金</w:t>
      </w:r>
      <w:proofErr w:type="gramStart"/>
      <w:r w:rsidRPr="00D21494">
        <w:rPr>
          <w:rFonts w:ascii="Times New Roman" w:eastAsia="標楷體" w:hAnsi="Times New Roman"/>
          <w:spacing w:val="-1"/>
          <w:sz w:val="24"/>
          <w:szCs w:val="24"/>
        </w:rPr>
        <w:t>依</w:t>
      </w:r>
      <w:r w:rsidRPr="00D21494">
        <w:rPr>
          <w:rFonts w:ascii="Times New Roman" w:eastAsia="標楷體" w:hAnsi="Times New Roman"/>
          <w:sz w:val="24"/>
          <w:szCs w:val="24"/>
          <w:u w:val="single"/>
        </w:rPr>
        <w:t>原售電</w:t>
      </w:r>
      <w:proofErr w:type="gramEnd"/>
      <w:r w:rsidRPr="00D21494">
        <w:rPr>
          <w:rFonts w:ascii="Times New Roman" w:eastAsia="標楷體" w:hAnsi="Times New Roman"/>
          <w:sz w:val="24"/>
          <w:szCs w:val="24"/>
          <w:u w:val="single"/>
        </w:rPr>
        <w:t>回饋百分比</w:t>
      </w:r>
      <w:r w:rsidRPr="00D21494">
        <w:rPr>
          <w:rFonts w:ascii="Times New Roman" w:eastAsia="標楷體" w:hAnsi="Times New Roman"/>
          <w:sz w:val="24"/>
          <w:szCs w:val="24"/>
        </w:rPr>
        <w:t>計算，以作為續租條件。</w:t>
      </w:r>
    </w:p>
    <w:p w:rsidR="00C26ACF" w:rsidRPr="00D21494" w:rsidRDefault="00DF20EC" w:rsidP="00F15392">
      <w:pPr>
        <w:pStyle w:val="2"/>
      </w:pPr>
      <w:r w:rsidRPr="00D21494">
        <w:rPr>
          <w:rFonts w:hint="eastAsia"/>
        </w:rPr>
        <w:t>三、租賃條件：</w:t>
      </w:r>
    </w:p>
    <w:p w:rsidR="00860A35" w:rsidRPr="00D21494" w:rsidRDefault="00DF20EC" w:rsidP="00F15392">
      <w:pPr>
        <w:pStyle w:val="a3"/>
        <w:tabs>
          <w:tab w:val="left" w:pos="8697"/>
        </w:tabs>
        <w:spacing w:before="36" w:line="360" w:lineRule="auto"/>
        <w:ind w:left="1111" w:right="407" w:hanging="694"/>
        <w:jc w:val="both"/>
        <w:rPr>
          <w:rFonts w:ascii="Times New Roman" w:eastAsia="標楷體" w:hAnsi="Times New Roman"/>
        </w:rPr>
      </w:pPr>
      <w:r w:rsidRPr="00D21494">
        <w:rPr>
          <w:rFonts w:ascii="Times New Roman" w:eastAsia="標楷體" w:hAnsi="Times New Roman"/>
        </w:rPr>
        <w:t>（一）於合約生效之日</w:t>
      </w:r>
      <w:proofErr w:type="gramStart"/>
      <w:r w:rsidRPr="00D21494">
        <w:rPr>
          <w:rFonts w:ascii="Times New Roman" w:eastAsia="標楷體" w:hAnsi="Times New Roman"/>
        </w:rPr>
        <w:t>起算至</w:t>
      </w:r>
      <w:proofErr w:type="gramEnd"/>
      <w:r w:rsidRPr="00D21494">
        <w:rPr>
          <w:rFonts w:ascii="Times New Roman" w:eastAsia="標楷體" w:hAnsi="Times New Roman"/>
          <w:u w:val="single" w:color="FF0000"/>
        </w:rPr>
        <w:t>180</w:t>
      </w:r>
      <w:r w:rsidRPr="00D21494">
        <w:rPr>
          <w:rFonts w:ascii="Times New Roman" w:eastAsia="標楷體" w:hAnsi="Times New Roman"/>
        </w:rPr>
        <w:t>日曆天內，應設置完成系統設置容量</w:t>
      </w:r>
      <w:r w:rsidRPr="00D21494">
        <w:rPr>
          <w:rFonts w:ascii="Times New Roman" w:eastAsia="標楷體" w:hAnsi="Times New Roman"/>
          <w:u w:val="single" w:color="FF0000"/>
        </w:rPr>
        <w:tab/>
        <w:t>(</w:t>
      </w:r>
      <w:proofErr w:type="spellStart"/>
      <w:r w:rsidRPr="00D21494">
        <w:rPr>
          <w:rFonts w:ascii="Times New Roman" w:eastAsia="標楷體" w:hAnsi="Times New Roman"/>
        </w:rPr>
        <w:t>kWp</w:t>
      </w:r>
      <w:proofErr w:type="spellEnd"/>
      <w:proofErr w:type="gramStart"/>
      <w:r w:rsidRPr="00D21494">
        <w:rPr>
          <w:rFonts w:ascii="Times New Roman" w:eastAsia="標楷體" w:hAnsi="Times New Roman"/>
        </w:rPr>
        <w:t>）</w:t>
      </w:r>
      <w:proofErr w:type="gramEnd"/>
      <w:r w:rsidRPr="00D21494">
        <w:rPr>
          <w:rFonts w:ascii="Times New Roman" w:eastAsia="標楷體" w:hAnsi="Times New Roman"/>
        </w:rPr>
        <w:t>。</w:t>
      </w:r>
      <w:r w:rsidRPr="00D21494">
        <w:rPr>
          <w:rFonts w:ascii="Times New Roman" w:eastAsia="標楷體" w:hAnsi="Times New Roman"/>
          <w:spacing w:val="-1"/>
        </w:rPr>
        <w:t>其每隔</w:t>
      </w:r>
      <w:r w:rsidRPr="00D21494">
        <w:rPr>
          <w:rFonts w:ascii="Times New Roman" w:eastAsia="標楷體" w:hAnsi="Times New Roman"/>
          <w:spacing w:val="-1"/>
        </w:rPr>
        <w:t>60</w:t>
      </w:r>
      <w:r w:rsidRPr="00D21494">
        <w:rPr>
          <w:rFonts w:ascii="Times New Roman" w:eastAsia="標楷體" w:hAnsi="Times New Roman"/>
        </w:rPr>
        <w:t>日曆天內，最少應設置完成一半太陽光電發電系統設置容量，至系統</w:t>
      </w:r>
      <w:r w:rsidRPr="00D21494">
        <w:rPr>
          <w:rFonts w:ascii="Times New Roman" w:eastAsia="標楷體" w:hAnsi="Times New Roman"/>
          <w:spacing w:val="-1"/>
        </w:rPr>
        <w:t>設置容量達</w:t>
      </w:r>
      <w:r w:rsidRPr="00D21494">
        <w:rPr>
          <w:rFonts w:ascii="Times New Roman" w:eastAsia="標楷體" w:hAnsi="Times New Roman"/>
        </w:rPr>
        <w:t>成為止。</w:t>
      </w:r>
      <w:r w:rsidR="003E4D86" w:rsidRPr="00D21494">
        <w:rPr>
          <w:rFonts w:ascii="Times New Roman" w:eastAsia="標楷體" w:hAnsi="Times New Roman" w:hint="eastAsia"/>
        </w:rPr>
        <w:t>必要時得提交延期申請</w:t>
      </w:r>
      <w:r w:rsidR="003E4D86" w:rsidRPr="00D21494">
        <w:rPr>
          <w:rFonts w:ascii="Times New Roman" w:eastAsia="標楷體" w:hAnsi="Times New Roman"/>
        </w:rPr>
        <w:t>（須經雙方協商認定之）</w:t>
      </w:r>
      <w:r w:rsidR="003E4D86" w:rsidRPr="00D21494">
        <w:rPr>
          <w:rFonts w:ascii="Times New Roman" w:eastAsia="標楷體" w:hAnsi="Times New Roman" w:hint="eastAsia"/>
        </w:rPr>
        <w:t>。</w:t>
      </w:r>
    </w:p>
    <w:p w:rsidR="00C26ACF" w:rsidRPr="00D21494" w:rsidRDefault="00DF20EC" w:rsidP="00B065E9">
      <w:pPr>
        <w:pStyle w:val="a3"/>
        <w:tabs>
          <w:tab w:val="left" w:pos="8697"/>
        </w:tabs>
        <w:spacing w:before="36" w:line="360" w:lineRule="auto"/>
        <w:ind w:left="1134" w:right="407"/>
        <w:jc w:val="both"/>
        <w:rPr>
          <w:rFonts w:ascii="Times New Roman" w:eastAsia="標楷體" w:hAnsi="Times New Roman"/>
        </w:rPr>
      </w:pPr>
      <w:proofErr w:type="gramStart"/>
      <w:r w:rsidRPr="00D21494">
        <w:rPr>
          <w:rFonts w:ascii="Times New Roman" w:eastAsia="標楷體" w:hAnsi="Times New Roman"/>
        </w:rPr>
        <w:t>（</w:t>
      </w:r>
      <w:proofErr w:type="gramEnd"/>
      <w:r w:rsidRPr="00D21494">
        <w:rPr>
          <w:rFonts w:ascii="Times New Roman" w:eastAsia="標楷體" w:hAnsi="Times New Roman"/>
        </w:rPr>
        <w:t>為鼓勵甲方得於履約期限內，就租賃範圍內設</w:t>
      </w:r>
      <w:r w:rsidRPr="00D21494">
        <w:rPr>
          <w:rFonts w:ascii="Times New Roman" w:eastAsia="標楷體" w:hAnsi="Times New Roman"/>
          <w:spacing w:val="-1"/>
        </w:rPr>
        <w:t>置太陽光電</w:t>
      </w:r>
      <w:r w:rsidRPr="00D21494">
        <w:rPr>
          <w:rFonts w:ascii="Times New Roman" w:eastAsia="標楷體" w:hAnsi="Times New Roman"/>
        </w:rPr>
        <w:t>進行最佳、最大化運用，本租賃契約最終結案量上限並無限制，僅須大於或等於系統設置容量，以達符合陽光公舍精神。）</w:t>
      </w:r>
    </w:p>
    <w:p w:rsidR="00C26ACF" w:rsidRPr="00D21494" w:rsidRDefault="00DF20EC" w:rsidP="00F15392">
      <w:pPr>
        <w:pStyle w:val="a3"/>
        <w:spacing w:before="7" w:line="360" w:lineRule="auto"/>
        <w:ind w:left="1111" w:right="573" w:hanging="694"/>
        <w:jc w:val="both"/>
        <w:rPr>
          <w:rFonts w:ascii="Times New Roman" w:eastAsia="標楷體" w:hAnsi="Times New Roman"/>
        </w:rPr>
      </w:pPr>
      <w:r w:rsidRPr="00D21494">
        <w:rPr>
          <w:rFonts w:ascii="Times New Roman" w:eastAsia="標楷體" w:hAnsi="Times New Roman"/>
        </w:rPr>
        <w:t>（二）</w:t>
      </w:r>
      <w:r w:rsidRPr="00D21494">
        <w:rPr>
          <w:rFonts w:ascii="Times New Roman" w:eastAsia="標楷體" w:hAnsi="Times New Roman"/>
          <w:spacing w:val="-1"/>
        </w:rPr>
        <w:t>未能達到系統設置容量之除外條件，係指設置地點具改建計畫或原定有其他</w:t>
      </w:r>
      <w:r w:rsidRPr="00D21494">
        <w:rPr>
          <w:rFonts w:ascii="Times New Roman" w:eastAsia="標楷體" w:hAnsi="Times New Roman"/>
        </w:rPr>
        <w:t>用途或不可</w:t>
      </w:r>
      <w:proofErr w:type="gramStart"/>
      <w:r w:rsidRPr="00D21494">
        <w:rPr>
          <w:rFonts w:ascii="Times New Roman" w:eastAsia="標楷體" w:hAnsi="Times New Roman"/>
        </w:rPr>
        <w:t>咎責甲</w:t>
      </w:r>
      <w:proofErr w:type="gramEnd"/>
      <w:r w:rsidRPr="00D21494">
        <w:rPr>
          <w:rFonts w:ascii="Times New Roman" w:eastAsia="標楷體" w:hAnsi="Times New Roman"/>
        </w:rPr>
        <w:t>方之事由（須經雙方協商認定之），致無法設置者，其規劃設置容量得予以扣除。</w:t>
      </w:r>
    </w:p>
    <w:p w:rsidR="00770F92" w:rsidRPr="00D21494" w:rsidRDefault="00770F92" w:rsidP="00F15392">
      <w:pPr>
        <w:pStyle w:val="a3"/>
        <w:spacing w:before="7" w:line="360" w:lineRule="auto"/>
        <w:ind w:left="1111" w:right="573" w:hanging="694"/>
        <w:jc w:val="both"/>
        <w:rPr>
          <w:rFonts w:ascii="Times New Roman" w:eastAsia="標楷體" w:hAnsi="Times New Roman"/>
        </w:rPr>
      </w:pPr>
      <w:r w:rsidRPr="00D21494">
        <w:rPr>
          <w:rFonts w:ascii="Times New Roman" w:eastAsia="標楷體" w:hAnsi="Times New Roman"/>
          <w:spacing w:val="-1"/>
        </w:rPr>
        <w:t>（三）</w:t>
      </w:r>
      <w:r w:rsidRPr="00D21494">
        <w:rPr>
          <w:rFonts w:ascii="Times New Roman" w:eastAsia="標楷體" w:hAnsi="Times New Roman" w:hint="eastAsia"/>
        </w:rPr>
        <w:t>甲方自完工運轉</w:t>
      </w:r>
      <w:proofErr w:type="gramStart"/>
      <w:r w:rsidRPr="00D21494">
        <w:rPr>
          <w:rFonts w:ascii="Times New Roman" w:eastAsia="標楷體" w:hAnsi="Times New Roman" w:hint="eastAsia"/>
        </w:rPr>
        <w:t>併</w:t>
      </w:r>
      <w:proofErr w:type="gramEnd"/>
      <w:r w:rsidRPr="00D21494">
        <w:rPr>
          <w:rFonts w:ascii="Times New Roman" w:eastAsia="標楷體" w:hAnsi="Times New Roman" w:hint="eastAsia"/>
        </w:rPr>
        <w:t>聯提供電能日起，將各期</w:t>
      </w:r>
      <w:r w:rsidR="00860A35" w:rsidRPr="00D21494">
        <w:rPr>
          <w:rFonts w:ascii="Times New Roman" w:eastAsia="標楷體" w:hAnsi="Times New Roman" w:hint="eastAsia"/>
        </w:rPr>
        <w:t>所得之售電</w:t>
      </w:r>
      <w:r w:rsidRPr="00D21494">
        <w:rPr>
          <w:rFonts w:ascii="Times New Roman" w:eastAsia="標楷體" w:hAnsi="Times New Roman" w:hint="eastAsia"/>
        </w:rPr>
        <w:t>收入，依</w:t>
      </w:r>
      <w:r w:rsidR="00860A35" w:rsidRPr="00D21494">
        <w:rPr>
          <w:rFonts w:ascii="Times New Roman" w:eastAsia="標楷體" w:hAnsi="Times New Roman" w:hint="eastAsia"/>
        </w:rPr>
        <w:t>規定</w:t>
      </w:r>
      <w:r w:rsidRPr="00D21494">
        <w:rPr>
          <w:rFonts w:ascii="Times New Roman" w:eastAsia="標楷體" w:hAnsi="Times New Roman"/>
        </w:rPr>
        <w:t>之售電收入回饋比例金，</w:t>
      </w:r>
      <w:proofErr w:type="gramStart"/>
      <w:r w:rsidRPr="00D21494">
        <w:rPr>
          <w:rFonts w:ascii="Times New Roman" w:eastAsia="標楷體" w:hAnsi="Times New Roman"/>
        </w:rPr>
        <w:t>給付予</w:t>
      </w:r>
      <w:r w:rsidRPr="00D21494">
        <w:rPr>
          <w:rFonts w:ascii="Times New Roman" w:eastAsia="標楷體" w:hAnsi="Times New Roman" w:hint="eastAsia"/>
        </w:rPr>
        <w:t>乙方</w:t>
      </w:r>
      <w:proofErr w:type="gramEnd"/>
      <w:r w:rsidRPr="00D21494">
        <w:rPr>
          <w:rFonts w:ascii="Times New Roman" w:eastAsia="標楷體" w:hAnsi="Times New Roman"/>
        </w:rPr>
        <w:t>作為回饋金。</w:t>
      </w:r>
    </w:p>
    <w:p w:rsidR="008B53E4" w:rsidRPr="00D21494" w:rsidRDefault="008B53E4" w:rsidP="00F15392">
      <w:pPr>
        <w:pStyle w:val="a3"/>
        <w:spacing w:before="7" w:line="360" w:lineRule="auto"/>
        <w:ind w:left="1111" w:right="573" w:hanging="694"/>
        <w:jc w:val="both"/>
        <w:rPr>
          <w:rFonts w:ascii="Times New Roman" w:eastAsia="標楷體" w:hAnsi="Times New Roman"/>
          <w:spacing w:val="-1"/>
        </w:rPr>
      </w:pPr>
      <w:r w:rsidRPr="00D21494">
        <w:rPr>
          <w:rFonts w:ascii="Times New Roman" w:eastAsia="標楷體" w:hAnsi="Times New Roman"/>
          <w:spacing w:val="-1"/>
        </w:rPr>
        <w:t>（</w:t>
      </w:r>
      <w:r w:rsidRPr="00D21494">
        <w:rPr>
          <w:rFonts w:ascii="Times New Roman" w:eastAsia="標楷體" w:hAnsi="Times New Roman" w:hint="eastAsia"/>
          <w:spacing w:val="-1"/>
        </w:rPr>
        <w:t>四</w:t>
      </w:r>
      <w:r w:rsidRPr="00D21494">
        <w:rPr>
          <w:rFonts w:ascii="Times New Roman" w:eastAsia="標楷體" w:hAnsi="Times New Roman"/>
          <w:spacing w:val="-1"/>
        </w:rPr>
        <w:t>）</w:t>
      </w:r>
      <w:r w:rsidRPr="00D21494">
        <w:rPr>
          <w:rFonts w:ascii="Times New Roman" w:eastAsia="標楷體" w:hAnsi="Times New Roman" w:hint="eastAsia"/>
          <w:spacing w:val="-1"/>
        </w:rPr>
        <w:t>甲方未辦理續約仍繼續使用，應繳納前一年度回饋金</w:t>
      </w:r>
      <w:r w:rsidR="00860A35" w:rsidRPr="00D21494">
        <w:rPr>
          <w:rFonts w:ascii="Times New Roman" w:eastAsia="標楷體" w:hAnsi="Times New Roman"/>
          <w:spacing w:val="-1"/>
          <w:u w:val="single"/>
        </w:rPr>
        <w:t xml:space="preserve">   2  </w:t>
      </w:r>
      <w:proofErr w:type="gramStart"/>
      <w:r w:rsidRPr="00D21494">
        <w:rPr>
          <w:rFonts w:ascii="Times New Roman" w:eastAsia="標楷體" w:hAnsi="Times New Roman" w:hint="eastAsia"/>
          <w:spacing w:val="-1"/>
        </w:rPr>
        <w:t>倍</w:t>
      </w:r>
      <w:proofErr w:type="gramEnd"/>
      <w:r w:rsidRPr="00D21494">
        <w:rPr>
          <w:rFonts w:ascii="Times New Roman" w:eastAsia="標楷體" w:hAnsi="Times New Roman" w:hint="eastAsia"/>
          <w:spacing w:val="-1"/>
        </w:rPr>
        <w:t>之金額作為補償金給予乙方。</w:t>
      </w:r>
    </w:p>
    <w:p w:rsidR="00C26ACF" w:rsidRPr="00D21494" w:rsidRDefault="00F15392" w:rsidP="00F15392">
      <w:pPr>
        <w:pStyle w:val="2"/>
      </w:pPr>
      <w:r w:rsidRPr="00D21494">
        <w:lastRenderedPageBreak/>
        <w:t>四、</w:t>
      </w:r>
      <w:r w:rsidR="00DF20EC" w:rsidRPr="00D21494">
        <w:t>使用限制：</w:t>
      </w:r>
    </w:p>
    <w:p w:rsidR="00C26ACF" w:rsidRPr="00D21494" w:rsidRDefault="00DF20EC" w:rsidP="00F15392">
      <w:pPr>
        <w:pStyle w:val="a3"/>
        <w:spacing w:before="70" w:line="360" w:lineRule="auto"/>
        <w:ind w:left="1196" w:right="561" w:hanging="720"/>
        <w:jc w:val="both"/>
        <w:rPr>
          <w:rFonts w:ascii="Times New Roman" w:eastAsia="標楷體" w:hAnsi="Times New Roman"/>
        </w:rPr>
      </w:pPr>
      <w:r w:rsidRPr="00D21494">
        <w:rPr>
          <w:rFonts w:ascii="Times New Roman" w:eastAsia="標楷體" w:hAnsi="Times New Roman"/>
          <w:spacing w:val="-1"/>
        </w:rPr>
        <w:t>（一）本租賃契約出租之房舍屋頂僅限作為設置太陽光電發電系統使用，不得供任何其他用途，</w:t>
      </w:r>
      <w:proofErr w:type="gramStart"/>
      <w:r w:rsidRPr="00D21494">
        <w:rPr>
          <w:rFonts w:ascii="Times New Roman" w:eastAsia="標楷體" w:hAnsi="Times New Roman"/>
          <w:spacing w:val="-1"/>
        </w:rPr>
        <w:t>若甲方</w:t>
      </w:r>
      <w:proofErr w:type="gramEnd"/>
      <w:r w:rsidRPr="00D21494">
        <w:rPr>
          <w:rFonts w:ascii="Times New Roman" w:eastAsia="標楷體" w:hAnsi="Times New Roman"/>
          <w:spacing w:val="-1"/>
        </w:rPr>
        <w:t>違反本使用用途規定，</w:t>
      </w:r>
      <w:proofErr w:type="gramStart"/>
      <w:r w:rsidRPr="00D21494">
        <w:rPr>
          <w:rFonts w:ascii="Times New Roman" w:eastAsia="標楷體" w:hAnsi="Times New Roman"/>
          <w:spacing w:val="-1"/>
        </w:rPr>
        <w:t>經乙方</w:t>
      </w:r>
      <w:proofErr w:type="gramEnd"/>
      <w:r w:rsidRPr="00D21494">
        <w:rPr>
          <w:rFonts w:ascii="Times New Roman" w:eastAsia="標楷體" w:hAnsi="Times New Roman"/>
          <w:spacing w:val="-1"/>
        </w:rPr>
        <w:t>定相當期限，催告甲方改善，逾期</w:t>
      </w:r>
      <w:r w:rsidRPr="00D21494">
        <w:rPr>
          <w:rFonts w:ascii="Times New Roman" w:eastAsia="標楷體" w:hAnsi="Times New Roman"/>
        </w:rPr>
        <w:t>未改善時，乙方得終止租賃契約，並沒收已繳交之履約保證金或其餘額。</w:t>
      </w:r>
    </w:p>
    <w:p w:rsidR="00C26ACF" w:rsidRPr="00D21494" w:rsidRDefault="00DF20EC">
      <w:pPr>
        <w:pStyle w:val="a3"/>
        <w:spacing w:before="4" w:line="360" w:lineRule="auto"/>
        <w:ind w:leftChars="217" w:left="1275" w:rightChars="300" w:right="660" w:hangingChars="334" w:hanging="798"/>
        <w:jc w:val="both"/>
        <w:rPr>
          <w:rFonts w:ascii="Times New Roman" w:eastAsia="標楷體" w:hAnsi="Times New Roman"/>
          <w:spacing w:val="-1"/>
        </w:rPr>
      </w:pPr>
      <w:r w:rsidRPr="00D21494">
        <w:rPr>
          <w:rFonts w:ascii="Times New Roman" w:eastAsia="標楷體" w:hAnsi="Times New Roman"/>
          <w:spacing w:val="-1"/>
        </w:rPr>
        <w:t>（二）甲方於租賃契約解除、終止或租期屆滿未獲續租時，應於上開期日起</w:t>
      </w:r>
      <w:r w:rsidRPr="00D21494">
        <w:rPr>
          <w:rFonts w:ascii="Times New Roman" w:eastAsia="標楷體" w:hAnsi="Times New Roman"/>
          <w:spacing w:val="-1"/>
        </w:rPr>
        <w:t>3</w:t>
      </w:r>
      <w:r w:rsidRPr="00D21494">
        <w:rPr>
          <w:rFonts w:ascii="Times New Roman" w:eastAsia="標楷體" w:hAnsi="Times New Roman"/>
          <w:spacing w:val="-1"/>
        </w:rPr>
        <w:t>個月內自行拆除太陽光電發電系統並返還承租房舍；未拆除者，視同拋棄該太陽光電發電系統所有權，並由乙方自行處理，拆除設備費用由甲方負擔</w:t>
      </w:r>
      <w:r w:rsidR="00860A35" w:rsidRPr="00D21494">
        <w:rPr>
          <w:rFonts w:ascii="Times New Roman" w:eastAsia="標楷體" w:hAnsi="Times New Roman" w:hint="eastAsia"/>
          <w:spacing w:val="-1"/>
        </w:rPr>
        <w:t>，甲方不得主張</w:t>
      </w:r>
      <w:r w:rsidR="00AA3048" w:rsidRPr="00D21494">
        <w:rPr>
          <w:rFonts w:ascii="Times New Roman" w:eastAsia="標楷體" w:hAnsi="Times New Roman" w:hint="eastAsia"/>
          <w:spacing w:val="-1"/>
        </w:rPr>
        <w:t>；</w:t>
      </w:r>
      <w:r w:rsidR="00860A35" w:rsidRPr="00D21494">
        <w:rPr>
          <w:rFonts w:ascii="Times New Roman" w:eastAsia="標楷體" w:hAnsi="Times New Roman" w:hint="eastAsia"/>
          <w:spacing w:val="-1"/>
        </w:rPr>
        <w:t>任何賠償</w:t>
      </w:r>
      <w:r w:rsidR="00AA3048" w:rsidRPr="00D21494">
        <w:rPr>
          <w:rFonts w:ascii="Times New Roman" w:eastAsia="標楷體" w:hAnsi="Times New Roman" w:hint="eastAsia"/>
          <w:spacing w:val="-1"/>
        </w:rPr>
        <w:t>；甲、乙雙方另有協議者，依其協議。</w:t>
      </w:r>
    </w:p>
    <w:p w:rsidR="006373C6" w:rsidRPr="00D21494" w:rsidRDefault="00DF20EC" w:rsidP="00F15392">
      <w:pPr>
        <w:pStyle w:val="a3"/>
        <w:spacing w:line="360" w:lineRule="auto"/>
        <w:ind w:leftChars="216" w:left="1132" w:rightChars="300" w:right="660" w:hangingChars="275" w:hanging="657"/>
        <w:jc w:val="both"/>
        <w:rPr>
          <w:rFonts w:ascii="Times New Roman" w:eastAsia="標楷體" w:hAnsi="Times New Roman"/>
        </w:rPr>
      </w:pPr>
      <w:r w:rsidRPr="00D21494">
        <w:rPr>
          <w:rFonts w:ascii="Times New Roman" w:eastAsia="標楷體" w:hAnsi="Times New Roman"/>
          <w:spacing w:val="-1"/>
        </w:rPr>
        <w:t>（三）租賃期間有關建物安全維護、太陽光電發電系統設備維護管理及公共安全意外之</w:t>
      </w:r>
      <w:proofErr w:type="gramStart"/>
      <w:r w:rsidRPr="00D21494">
        <w:rPr>
          <w:rFonts w:ascii="Times New Roman" w:eastAsia="標楷體" w:hAnsi="Times New Roman"/>
          <w:spacing w:val="-1"/>
        </w:rPr>
        <w:t>防</w:t>
      </w:r>
      <w:r w:rsidRPr="00D21494">
        <w:rPr>
          <w:rFonts w:ascii="Times New Roman" w:eastAsia="標楷體" w:hAnsi="Times New Roman"/>
          <w:spacing w:val="-3"/>
        </w:rPr>
        <w:t>護均由甲</w:t>
      </w:r>
      <w:proofErr w:type="gramEnd"/>
      <w:r w:rsidRPr="00D21494">
        <w:rPr>
          <w:rFonts w:ascii="Times New Roman" w:eastAsia="標楷體" w:hAnsi="Times New Roman"/>
          <w:spacing w:val="-3"/>
        </w:rPr>
        <w:t>方負責。其造成人員傷亡、財物毀損或乙方建物、設備受損，應由甲方全</w:t>
      </w:r>
      <w:r w:rsidRPr="00D21494">
        <w:rPr>
          <w:rFonts w:ascii="Times New Roman" w:eastAsia="標楷體" w:hAnsi="Times New Roman"/>
        </w:rPr>
        <w:t>權負責，若因而造成乙方</w:t>
      </w:r>
      <w:proofErr w:type="gramStart"/>
      <w:r w:rsidRPr="00D21494">
        <w:rPr>
          <w:rFonts w:ascii="Times New Roman" w:eastAsia="標楷體" w:hAnsi="Times New Roman"/>
        </w:rPr>
        <w:t>被訴或被求償者</w:t>
      </w:r>
      <w:proofErr w:type="gramEnd"/>
      <w:r w:rsidRPr="00D21494">
        <w:rPr>
          <w:rFonts w:ascii="Times New Roman" w:eastAsia="標楷體" w:hAnsi="Times New Roman"/>
        </w:rPr>
        <w:t>，甲方應賠償乙方所受一切損害（含所有訴訟費、律師費及其他必要費用），其損害金額得自履約保證金或其餘額中扣除，不足部分再向甲方求償。</w:t>
      </w:r>
    </w:p>
    <w:p w:rsidR="00C26ACF" w:rsidRPr="00D21494" w:rsidRDefault="00DF20EC" w:rsidP="00F15392">
      <w:pPr>
        <w:pStyle w:val="a3"/>
        <w:spacing w:line="360" w:lineRule="auto"/>
        <w:ind w:leftChars="216" w:left="1135" w:rightChars="300" w:right="660" w:hangingChars="275" w:hanging="660"/>
        <w:jc w:val="both"/>
        <w:rPr>
          <w:rFonts w:ascii="Times New Roman" w:eastAsia="標楷體" w:hAnsi="Times New Roman"/>
        </w:rPr>
      </w:pPr>
      <w:r w:rsidRPr="00D21494">
        <w:rPr>
          <w:rFonts w:ascii="Times New Roman" w:eastAsia="標楷體" w:hAnsi="Times New Roman"/>
        </w:rPr>
        <w:t>（四）甲方在租賃範圍內屋頂設置太陽光電發電系統，應由甲方出資興建，計算建物之結構及承載力並加強其防颱設計及防漏功能，不得影響建物之結構安全及造成屋</w:t>
      </w:r>
      <w:r w:rsidRPr="00D21494">
        <w:rPr>
          <w:rFonts w:ascii="Times New Roman" w:eastAsia="標楷體" w:hAnsi="Times New Roman"/>
          <w:spacing w:val="-19"/>
        </w:rPr>
        <w:t>頂毀損滲漏。租賃期間所發生之侵權、環保、人員傷亡、意外事件等，</w:t>
      </w:r>
      <w:proofErr w:type="gramStart"/>
      <w:r w:rsidRPr="00D21494">
        <w:rPr>
          <w:rFonts w:ascii="Times New Roman" w:eastAsia="標楷體" w:hAnsi="Times New Roman"/>
          <w:spacing w:val="-19"/>
        </w:rPr>
        <w:t>均由甲</w:t>
      </w:r>
      <w:proofErr w:type="gramEnd"/>
      <w:r w:rsidRPr="00D21494">
        <w:rPr>
          <w:rFonts w:ascii="Times New Roman" w:eastAsia="標楷體" w:hAnsi="Times New Roman"/>
          <w:spacing w:val="-19"/>
        </w:rPr>
        <w:t>方自行</w:t>
      </w:r>
      <w:r w:rsidRPr="00D21494">
        <w:rPr>
          <w:rFonts w:ascii="Times New Roman" w:eastAsia="標楷體" w:hAnsi="Times New Roman"/>
        </w:rPr>
        <w:t>處理，與乙方無涉；若</w:t>
      </w:r>
      <w:proofErr w:type="gramStart"/>
      <w:r w:rsidRPr="00D21494">
        <w:rPr>
          <w:rFonts w:ascii="Times New Roman" w:eastAsia="標楷體" w:hAnsi="Times New Roman"/>
        </w:rPr>
        <w:t>因而致乙方</w:t>
      </w:r>
      <w:proofErr w:type="gramEnd"/>
      <w:r w:rsidRPr="00D21494">
        <w:rPr>
          <w:rFonts w:ascii="Times New Roman" w:eastAsia="標楷體" w:hAnsi="Times New Roman"/>
        </w:rPr>
        <w:t>損害者，乙方得就損害金額請求甲方賠償，其損害金額得自履約保證金或其餘額中扣除，不足部分再向甲方求償。</w:t>
      </w:r>
    </w:p>
    <w:p w:rsidR="00C26ACF" w:rsidRPr="00D21494" w:rsidRDefault="00DF20EC" w:rsidP="00F15392">
      <w:pPr>
        <w:pStyle w:val="a3"/>
        <w:spacing w:before="8" w:line="360" w:lineRule="auto"/>
        <w:ind w:left="1196" w:rightChars="300" w:right="660" w:hanging="720"/>
        <w:jc w:val="both"/>
        <w:rPr>
          <w:rFonts w:ascii="Times New Roman" w:eastAsia="標楷體" w:hAnsi="Times New Roman"/>
        </w:rPr>
      </w:pPr>
      <w:r w:rsidRPr="00D21494">
        <w:rPr>
          <w:rFonts w:ascii="Times New Roman" w:eastAsia="標楷體" w:hAnsi="Times New Roman"/>
        </w:rPr>
        <w:t>（五）甲方</w:t>
      </w:r>
      <w:proofErr w:type="gramStart"/>
      <w:r w:rsidRPr="00D21494">
        <w:rPr>
          <w:rFonts w:ascii="Times New Roman" w:eastAsia="標楷體" w:hAnsi="Times New Roman"/>
        </w:rPr>
        <w:t>非經乙方</w:t>
      </w:r>
      <w:proofErr w:type="gramEnd"/>
      <w:r w:rsidRPr="00D21494">
        <w:rPr>
          <w:rFonts w:ascii="Times New Roman" w:eastAsia="標楷體" w:hAnsi="Times New Roman"/>
        </w:rPr>
        <w:t>同意，不得將租賃空間轉讓第三人，亦不得轉租、轉借或以其他名義供第三人使用。</w:t>
      </w:r>
    </w:p>
    <w:p w:rsidR="00C26ACF" w:rsidRPr="00D21494" w:rsidRDefault="00DF20EC" w:rsidP="00F15392">
      <w:pPr>
        <w:pStyle w:val="a3"/>
        <w:spacing w:before="39" w:line="360" w:lineRule="auto"/>
        <w:ind w:left="1196" w:right="662" w:hanging="744"/>
        <w:jc w:val="both"/>
        <w:rPr>
          <w:rFonts w:ascii="Times New Roman" w:eastAsia="標楷體" w:hAnsi="Times New Roman"/>
        </w:rPr>
      </w:pPr>
      <w:r w:rsidRPr="00D21494">
        <w:rPr>
          <w:rFonts w:ascii="Times New Roman" w:eastAsia="標楷體" w:hAnsi="Times New Roman"/>
        </w:rPr>
        <w:t>（六）甲方對租賃物應盡善良保管責任，如因故意、過失或施工不良，致房舍及其他設備</w:t>
      </w:r>
      <w:proofErr w:type="gramStart"/>
      <w:r w:rsidRPr="00D21494">
        <w:rPr>
          <w:rFonts w:ascii="Times New Roman" w:eastAsia="標楷體" w:hAnsi="Times New Roman"/>
        </w:rPr>
        <w:t>損毀時</w:t>
      </w:r>
      <w:proofErr w:type="gramEnd"/>
      <w:r w:rsidRPr="00D21494">
        <w:rPr>
          <w:rFonts w:ascii="Times New Roman" w:eastAsia="標楷體" w:hAnsi="Times New Roman"/>
        </w:rPr>
        <w:t>，願負一切損害賠償責任，絕無異議，其損害金額得自履約保證金或其餘額中扣除，不足部分再向甲方求償；其需修繕者，亦同。</w:t>
      </w:r>
    </w:p>
    <w:p w:rsidR="00C26ACF" w:rsidRPr="00D21494" w:rsidRDefault="00DF20EC" w:rsidP="00F15392">
      <w:pPr>
        <w:pStyle w:val="a3"/>
        <w:spacing w:before="160" w:line="360" w:lineRule="auto"/>
        <w:ind w:left="1134" w:right="662" w:hanging="708"/>
        <w:jc w:val="both"/>
        <w:rPr>
          <w:rFonts w:ascii="Times New Roman" w:eastAsia="標楷體" w:hAnsi="Times New Roman"/>
        </w:rPr>
      </w:pPr>
      <w:r w:rsidRPr="00D21494">
        <w:rPr>
          <w:rFonts w:ascii="Times New Roman" w:eastAsia="標楷體" w:hAnsi="Times New Roman"/>
        </w:rPr>
        <w:t>（七）租賃期間本租賃契約出租之房舍屋頂，</w:t>
      </w:r>
      <w:proofErr w:type="gramStart"/>
      <w:r w:rsidRPr="00D21494">
        <w:rPr>
          <w:rFonts w:ascii="Times New Roman" w:eastAsia="標楷體" w:hAnsi="Times New Roman"/>
        </w:rPr>
        <w:t>如遇乙方</w:t>
      </w:r>
      <w:proofErr w:type="gramEnd"/>
      <w:r w:rsidRPr="00D21494">
        <w:rPr>
          <w:rFonts w:ascii="Times New Roman" w:eastAsia="標楷體" w:hAnsi="Times New Roman"/>
        </w:rPr>
        <w:t>或房舍管理機關（單位）發現有耐震或結構補強或防水或隔熱或其他工程之需，須遷移或拆除該太陽光電發電系統，甲方應無償配合，</w:t>
      </w:r>
      <w:proofErr w:type="gramStart"/>
      <w:r w:rsidRPr="00D21494">
        <w:rPr>
          <w:rFonts w:ascii="Times New Roman" w:eastAsia="標楷體" w:hAnsi="Times New Roman"/>
        </w:rPr>
        <w:t>俾</w:t>
      </w:r>
      <w:proofErr w:type="gramEnd"/>
      <w:r w:rsidRPr="00D21494">
        <w:rPr>
          <w:rFonts w:ascii="Times New Roman" w:eastAsia="標楷體" w:hAnsi="Times New Roman"/>
        </w:rPr>
        <w:t>利工程遂行，並</w:t>
      </w:r>
      <w:proofErr w:type="gramStart"/>
      <w:r w:rsidRPr="00D21494">
        <w:rPr>
          <w:rFonts w:ascii="Times New Roman" w:eastAsia="標楷體" w:hAnsi="Times New Roman"/>
        </w:rPr>
        <w:t>俟</w:t>
      </w:r>
      <w:proofErr w:type="gramEnd"/>
      <w:r w:rsidRPr="00D21494">
        <w:rPr>
          <w:rFonts w:ascii="Times New Roman" w:eastAsia="標楷體" w:hAnsi="Times New Roman"/>
        </w:rPr>
        <w:t>工程完工後再予復原，</w:t>
      </w:r>
      <w:proofErr w:type="gramStart"/>
      <w:r w:rsidRPr="00D21494">
        <w:rPr>
          <w:rFonts w:ascii="Times New Roman" w:eastAsia="標楷體" w:hAnsi="Times New Roman"/>
        </w:rPr>
        <w:t>若甲方</w:t>
      </w:r>
      <w:proofErr w:type="gramEnd"/>
      <w:r w:rsidRPr="00D21494">
        <w:rPr>
          <w:rFonts w:ascii="Times New Roman" w:eastAsia="標楷體" w:hAnsi="Times New Roman"/>
        </w:rPr>
        <w:t>違反本項規定，</w:t>
      </w:r>
      <w:proofErr w:type="gramStart"/>
      <w:r w:rsidRPr="00D21494">
        <w:rPr>
          <w:rFonts w:ascii="Times New Roman" w:eastAsia="標楷體" w:hAnsi="Times New Roman"/>
        </w:rPr>
        <w:t>經乙方</w:t>
      </w:r>
      <w:proofErr w:type="gramEnd"/>
      <w:r w:rsidRPr="00D21494">
        <w:rPr>
          <w:rFonts w:ascii="Times New Roman" w:eastAsia="標楷體" w:hAnsi="Times New Roman"/>
        </w:rPr>
        <w:t>定相當期限，催告甲方改善，逾期未改善時，乙方得終止租賃契約，並沒收已繳交之履約保證金或其餘額</w:t>
      </w:r>
      <w:r w:rsidR="00AA3048" w:rsidRPr="00D21494">
        <w:rPr>
          <w:rFonts w:ascii="Times New Roman" w:eastAsia="標楷體" w:hAnsi="Times New Roman" w:hint="eastAsia"/>
          <w:spacing w:val="-1"/>
        </w:rPr>
        <w:t>；甲、乙雙方另有協議者，依其協議</w:t>
      </w:r>
      <w:r w:rsidRPr="00D21494">
        <w:rPr>
          <w:rFonts w:ascii="Times New Roman" w:eastAsia="標楷體" w:hAnsi="Times New Roman"/>
        </w:rPr>
        <w:t>。</w:t>
      </w:r>
    </w:p>
    <w:p w:rsidR="00BB3D8C" w:rsidRPr="00D21494" w:rsidRDefault="00DF20EC" w:rsidP="00F15392">
      <w:pPr>
        <w:pStyle w:val="a3"/>
        <w:spacing w:before="44" w:line="360" w:lineRule="auto"/>
        <w:ind w:left="993" w:right="662" w:hanging="703"/>
        <w:jc w:val="both"/>
        <w:rPr>
          <w:rFonts w:ascii="Times New Roman" w:eastAsia="標楷體" w:hAnsi="Times New Roman"/>
        </w:rPr>
      </w:pPr>
      <w:r w:rsidRPr="00D21494">
        <w:rPr>
          <w:rFonts w:ascii="Times New Roman" w:eastAsia="標楷體" w:hAnsi="Times New Roman"/>
        </w:rPr>
        <w:lastRenderedPageBreak/>
        <w:t>（八）甲方施工及維護時應依「施工及維護期間注意及配合事項」辦理，</w:t>
      </w:r>
      <w:r w:rsidR="00CA5A68" w:rsidRPr="00D21494">
        <w:rPr>
          <w:rFonts w:ascii="Times New Roman" w:eastAsia="標楷體" w:hAnsi="Times New Roman"/>
        </w:rPr>
        <w:t>以</w:t>
      </w:r>
      <w:r w:rsidRPr="00D21494">
        <w:rPr>
          <w:rFonts w:ascii="Times New Roman" w:eastAsia="標楷體" w:hAnsi="Times New Roman"/>
        </w:rPr>
        <w:t>維護</w:t>
      </w:r>
      <w:r w:rsidR="00CA5A68" w:rsidRPr="00D21494">
        <w:rPr>
          <w:rFonts w:ascii="Times New Roman" w:eastAsia="標楷體" w:hAnsi="Times New Roman"/>
        </w:rPr>
        <w:t>出租單位之原建物使用</w:t>
      </w:r>
      <w:r w:rsidRPr="00D21494">
        <w:rPr>
          <w:rFonts w:ascii="Times New Roman" w:eastAsia="標楷體" w:hAnsi="Times New Roman"/>
        </w:rPr>
        <w:t>品質及安全。</w:t>
      </w:r>
    </w:p>
    <w:p w:rsidR="00BB3D8C" w:rsidRPr="00D21494" w:rsidRDefault="00DF20EC" w:rsidP="00F15392">
      <w:pPr>
        <w:pStyle w:val="a3"/>
        <w:spacing w:before="44" w:line="360" w:lineRule="auto"/>
        <w:ind w:left="993" w:right="662" w:hanging="703"/>
        <w:jc w:val="both"/>
        <w:rPr>
          <w:rFonts w:ascii="Times New Roman" w:eastAsia="標楷體" w:hAnsi="Times New Roman"/>
        </w:rPr>
      </w:pPr>
      <w:r w:rsidRPr="00D21494">
        <w:rPr>
          <w:rFonts w:ascii="Times New Roman" w:eastAsia="標楷體" w:hAnsi="Times New Roman"/>
          <w:spacing w:val="-1"/>
        </w:rPr>
        <w:t>（九）前項租賃標的清冊之現況</w:t>
      </w:r>
      <w:r w:rsidR="00CA5A68" w:rsidRPr="00D21494">
        <w:rPr>
          <w:rFonts w:ascii="Times New Roman" w:eastAsia="標楷體" w:hAnsi="Times New Roman"/>
          <w:spacing w:val="-1"/>
        </w:rPr>
        <w:t>得</w:t>
      </w:r>
      <w:r w:rsidRPr="00D21494">
        <w:rPr>
          <w:rFonts w:ascii="Times New Roman" w:eastAsia="標楷體" w:hAnsi="Times New Roman"/>
          <w:spacing w:val="-1"/>
        </w:rPr>
        <w:t>由廠商</w:t>
      </w:r>
      <w:r w:rsidR="00CA5A68" w:rsidRPr="00D21494">
        <w:rPr>
          <w:rFonts w:ascii="Times New Roman" w:eastAsia="標楷體" w:hAnsi="Times New Roman"/>
          <w:spacing w:val="-1"/>
        </w:rPr>
        <w:t>先行</w:t>
      </w:r>
      <w:r w:rsidRPr="00D21494">
        <w:rPr>
          <w:rFonts w:ascii="Times New Roman" w:eastAsia="標楷體" w:hAnsi="Times New Roman"/>
          <w:spacing w:val="-1"/>
        </w:rPr>
        <w:t>親至現場觀看</w:t>
      </w:r>
      <w:r w:rsidR="00CA5A68" w:rsidRPr="00D21494">
        <w:rPr>
          <w:rFonts w:ascii="Times New Roman" w:eastAsia="標楷體" w:hAnsi="Times New Roman"/>
          <w:spacing w:val="-1"/>
        </w:rPr>
        <w:t>，廠商</w:t>
      </w:r>
      <w:r w:rsidRPr="00D21494">
        <w:rPr>
          <w:rFonts w:ascii="Times New Roman" w:eastAsia="標楷體" w:hAnsi="Times New Roman"/>
          <w:spacing w:val="-1"/>
        </w:rPr>
        <w:t>應於</w:t>
      </w:r>
      <w:r w:rsidR="00CA5A68" w:rsidRPr="00D21494">
        <w:rPr>
          <w:rFonts w:ascii="Times New Roman" w:eastAsia="標楷體" w:hAnsi="Times New Roman" w:hint="eastAsia"/>
          <w:spacing w:val="-1"/>
        </w:rPr>
        <w:t>議約</w:t>
      </w:r>
      <w:r w:rsidRPr="00D21494">
        <w:rPr>
          <w:rFonts w:ascii="Times New Roman" w:eastAsia="標楷體" w:hAnsi="Times New Roman"/>
          <w:spacing w:val="-1"/>
        </w:rPr>
        <w:t>前</w:t>
      </w:r>
      <w:r w:rsidR="00CA5A68" w:rsidRPr="00D21494">
        <w:rPr>
          <w:rFonts w:ascii="Times New Roman" w:eastAsia="標楷體" w:hAnsi="Times New Roman"/>
          <w:spacing w:val="-1"/>
        </w:rPr>
        <w:t>先</w:t>
      </w:r>
      <w:r w:rsidRPr="00D21494">
        <w:rPr>
          <w:rFonts w:ascii="Times New Roman" w:eastAsia="標楷體" w:hAnsi="Times New Roman"/>
          <w:spacing w:val="-1"/>
        </w:rPr>
        <w:t>自行赴現</w:t>
      </w:r>
      <w:r w:rsidRPr="00D21494">
        <w:rPr>
          <w:rFonts w:ascii="Times New Roman" w:eastAsia="標楷體" w:hAnsi="Times New Roman"/>
        </w:rPr>
        <w:t>場勘察</w:t>
      </w:r>
      <w:r w:rsidR="00BB3D8C" w:rsidRPr="00D21494">
        <w:rPr>
          <w:rFonts w:ascii="Times New Roman" w:eastAsia="標楷體" w:hAnsi="Times New Roman" w:hint="eastAsia"/>
        </w:rPr>
        <w:t>(</w:t>
      </w:r>
      <w:r w:rsidR="00BB3D8C" w:rsidRPr="00D21494">
        <w:rPr>
          <w:rFonts w:ascii="Times New Roman" w:eastAsia="標楷體" w:hAnsi="Times New Roman" w:hint="eastAsia"/>
        </w:rPr>
        <w:t>應提前告知時間</w:t>
      </w:r>
      <w:r w:rsidR="00BB3D8C" w:rsidRPr="00D21494">
        <w:rPr>
          <w:rFonts w:ascii="Times New Roman" w:eastAsia="標楷體" w:hAnsi="Times New Roman" w:hint="eastAsia"/>
        </w:rPr>
        <w:t>)</w:t>
      </w:r>
      <w:r w:rsidRPr="00D21494">
        <w:rPr>
          <w:rFonts w:ascii="Times New Roman" w:eastAsia="標楷體" w:hAnsi="Times New Roman"/>
        </w:rPr>
        <w:t>，瞭解租賃標的之現況，並應詳閱本須知及相關附件</w:t>
      </w:r>
      <w:r w:rsidR="00CA5A68" w:rsidRPr="00D21494">
        <w:rPr>
          <w:rFonts w:ascii="Times New Roman" w:eastAsia="標楷體" w:hAnsi="Times New Roman"/>
        </w:rPr>
        <w:t>，完成議約及簽約</w:t>
      </w:r>
      <w:r w:rsidRPr="00D21494">
        <w:rPr>
          <w:rFonts w:ascii="Times New Roman" w:eastAsia="標楷體" w:hAnsi="Times New Roman"/>
        </w:rPr>
        <w:t>後不得以任何理由提出抗辯。</w:t>
      </w:r>
    </w:p>
    <w:p w:rsidR="00F15392" w:rsidRPr="00D21494" w:rsidRDefault="00DF20EC" w:rsidP="00F15392">
      <w:pPr>
        <w:pStyle w:val="a3"/>
        <w:spacing w:before="44" w:line="360" w:lineRule="auto"/>
        <w:ind w:left="993" w:right="662" w:hanging="703"/>
        <w:jc w:val="both"/>
        <w:rPr>
          <w:rFonts w:ascii="Times New Roman" w:eastAsia="標楷體" w:hAnsi="Times New Roman"/>
        </w:rPr>
      </w:pPr>
      <w:r w:rsidRPr="00D21494">
        <w:rPr>
          <w:rFonts w:ascii="Times New Roman" w:eastAsia="標楷體" w:hAnsi="Times New Roman"/>
        </w:rPr>
        <w:t>（十）凡參與者均視為已對租賃標的現況及各項文件規定與內容確實瞭解，並同意遵守。</w:t>
      </w:r>
    </w:p>
    <w:p w:rsidR="00F15392" w:rsidRPr="00D21494" w:rsidRDefault="00F15392" w:rsidP="00F15392">
      <w:pPr>
        <w:pStyle w:val="a3"/>
        <w:spacing w:before="44" w:line="360" w:lineRule="auto"/>
        <w:ind w:left="993" w:right="662" w:hanging="703"/>
        <w:jc w:val="both"/>
        <w:rPr>
          <w:rFonts w:ascii="Times New Roman" w:eastAsia="標楷體" w:hAnsi="Times New Roman"/>
        </w:rPr>
      </w:pPr>
      <w:r w:rsidRPr="00D21494">
        <w:rPr>
          <w:rFonts w:ascii="Times New Roman" w:eastAsia="標楷體" w:hAnsi="Times New Roman"/>
        </w:rPr>
        <w:t>（十</w:t>
      </w:r>
      <w:r w:rsidR="001A49C4">
        <w:rPr>
          <w:rFonts w:ascii="Times New Roman" w:eastAsia="標楷體" w:hAnsi="Times New Roman" w:hint="eastAsia"/>
        </w:rPr>
        <w:t>一</w:t>
      </w:r>
      <w:r w:rsidRPr="00D21494">
        <w:rPr>
          <w:rFonts w:ascii="Times New Roman" w:eastAsia="標楷體" w:hAnsi="Times New Roman"/>
        </w:rPr>
        <w:t>）若</w:t>
      </w:r>
      <w:r w:rsidR="00CA5A68" w:rsidRPr="00D21494">
        <w:rPr>
          <w:rFonts w:ascii="Times New Roman" w:eastAsia="標楷體" w:hAnsi="Times New Roman"/>
        </w:rPr>
        <w:t>出租機關</w:t>
      </w:r>
      <w:r w:rsidRPr="00D21494">
        <w:rPr>
          <w:rFonts w:ascii="Times New Roman" w:eastAsia="標楷體" w:hAnsi="Times New Roman"/>
        </w:rPr>
        <w:t>欲設置光電型風雨球場，有關施作類型、結構系統、隔絶要求、太陽能模組、工程材料設計規範、照明設備原則、球場面層設計及檢驗文件，可依體育署於</w:t>
      </w:r>
      <w:r w:rsidRPr="00D21494">
        <w:rPr>
          <w:rFonts w:ascii="Times New Roman" w:eastAsia="標楷體" w:hAnsi="Times New Roman"/>
        </w:rPr>
        <w:t>108</w:t>
      </w:r>
      <w:r w:rsidRPr="00D21494">
        <w:rPr>
          <w:rFonts w:ascii="Times New Roman" w:eastAsia="標楷體" w:hAnsi="Times New Roman"/>
        </w:rPr>
        <w:t>年</w:t>
      </w:r>
      <w:r w:rsidRPr="00D21494">
        <w:rPr>
          <w:rFonts w:ascii="Times New Roman" w:eastAsia="標楷體" w:hAnsi="Times New Roman"/>
        </w:rPr>
        <w:t>10</w:t>
      </w:r>
      <w:r w:rsidRPr="00D21494">
        <w:rPr>
          <w:rFonts w:ascii="Times New Roman" w:eastAsia="標楷體" w:hAnsi="Times New Roman"/>
        </w:rPr>
        <w:t>月函文公告「學校設置太陽能光電風雨球場作業參考模式」，柒、契約書參考文件</w:t>
      </w:r>
      <w:r w:rsidRPr="00D21494">
        <w:rPr>
          <w:rFonts w:ascii="Times New Roman" w:eastAsia="標楷體" w:hAnsi="Times New Roman"/>
        </w:rPr>
        <w:t xml:space="preserve"> </w:t>
      </w:r>
      <w:r w:rsidRPr="00D21494">
        <w:rPr>
          <w:rFonts w:ascii="Times New Roman" w:eastAsia="標楷體" w:hAnsi="Times New Roman"/>
        </w:rPr>
        <w:t>三、太陽光電發電系統設備規格及要求內容，納入本契約內容</w:t>
      </w:r>
      <w:r w:rsidRPr="00D21494">
        <w:rPr>
          <w:rFonts w:ascii="Times New Roman" w:eastAsia="標楷體" w:hAnsi="Times New Roman"/>
        </w:rPr>
        <w:t>)</w:t>
      </w:r>
      <w:r w:rsidR="00AA5534">
        <w:rPr>
          <w:rFonts w:ascii="Times New Roman" w:eastAsia="標楷體" w:hAnsi="Times New Roman" w:hint="eastAsia"/>
        </w:rPr>
        <w:t>。</w:t>
      </w:r>
    </w:p>
    <w:p w:rsidR="008B53E4" w:rsidRPr="00D21494" w:rsidRDefault="008B53E4" w:rsidP="00F15392">
      <w:pPr>
        <w:pStyle w:val="2"/>
      </w:pPr>
      <w:r w:rsidRPr="00D21494">
        <w:rPr>
          <w:rFonts w:hint="eastAsia"/>
        </w:rPr>
        <w:t>五</w:t>
      </w:r>
      <w:r w:rsidR="00DF20EC" w:rsidRPr="00D21494">
        <w:t>、</w:t>
      </w:r>
      <w:proofErr w:type="gramStart"/>
      <w:r w:rsidR="001D565C" w:rsidRPr="00D21494">
        <w:rPr>
          <w:rFonts w:hint="eastAsia"/>
        </w:rPr>
        <w:t>須甲方</w:t>
      </w:r>
      <w:proofErr w:type="gramEnd"/>
      <w:r w:rsidR="001D565C" w:rsidRPr="00D21494">
        <w:rPr>
          <w:rFonts w:hint="eastAsia"/>
        </w:rPr>
        <w:t>配合事項與</w:t>
      </w:r>
      <w:r w:rsidRPr="00D21494">
        <w:rPr>
          <w:rFonts w:hint="eastAsia"/>
        </w:rPr>
        <w:t>相關配套措施</w:t>
      </w:r>
      <w:r w:rsidR="00CA5A68" w:rsidRPr="00D21494">
        <w:rPr>
          <w:rFonts w:hint="eastAsia"/>
          <w:spacing w:val="-1"/>
        </w:rPr>
        <w:t>[</w:t>
      </w:r>
      <w:r w:rsidR="00CA5A68" w:rsidRPr="00D21494">
        <w:rPr>
          <w:rFonts w:hint="eastAsia"/>
          <w:spacing w:val="-1"/>
        </w:rPr>
        <w:t>乙方請依場地狀況勾選，並得依需求自行新增</w:t>
      </w:r>
      <w:r w:rsidR="00CA5A68" w:rsidRPr="00D21494">
        <w:rPr>
          <w:rFonts w:hint="eastAsia"/>
          <w:spacing w:val="-1"/>
        </w:rPr>
        <w:t>]</w:t>
      </w:r>
    </w:p>
    <w:p w:rsidR="001D565C" w:rsidRPr="00D21494" w:rsidRDefault="001D565C" w:rsidP="00F15392">
      <w:pPr>
        <w:pStyle w:val="a3"/>
        <w:spacing w:before="196" w:line="276" w:lineRule="auto"/>
        <w:ind w:left="1418" w:right="662" w:hanging="1182"/>
        <w:jc w:val="both"/>
        <w:rPr>
          <w:rFonts w:ascii="Times New Roman" w:eastAsia="標楷體" w:hAnsi="Times New Roman"/>
        </w:rPr>
      </w:pPr>
      <w:r w:rsidRPr="00D21494">
        <w:rPr>
          <w:rFonts w:ascii="Times New Roman" w:eastAsia="標楷體" w:hAnsi="Times New Roman"/>
          <w:spacing w:val="-1"/>
        </w:rPr>
        <w:t>（一）</w:t>
      </w:r>
      <w:r w:rsidRPr="00D21494">
        <w:rPr>
          <w:rFonts w:ascii="Times New Roman" w:eastAsia="標楷體" w:hAnsi="Times New Roman" w:hint="eastAsia"/>
          <w:spacing w:val="-1"/>
        </w:rPr>
        <w:t>防水、隔熱相關措施</w:t>
      </w:r>
    </w:p>
    <w:p w:rsidR="001D565C" w:rsidRPr="00D21494" w:rsidRDefault="001D565C" w:rsidP="00F15392">
      <w:pPr>
        <w:pStyle w:val="a3"/>
        <w:spacing w:before="196" w:line="360" w:lineRule="auto"/>
        <w:ind w:left="1418" w:right="662" w:hanging="283"/>
        <w:jc w:val="both"/>
        <w:rPr>
          <w:rFonts w:ascii="Times New Roman" w:eastAsia="標楷體" w:hAnsi="Times New Roman"/>
        </w:rPr>
      </w:pPr>
      <w:r w:rsidRPr="00D21494">
        <w:rPr>
          <w:rFonts w:ascii="Times New Roman" w:eastAsia="標楷體" w:hAnsi="Times New Roman" w:hint="eastAsia"/>
          <w:spacing w:val="-1"/>
        </w:rPr>
        <w:t>□</w:t>
      </w:r>
      <w:r w:rsidRPr="00D21494">
        <w:rPr>
          <w:rFonts w:ascii="Times New Roman" w:eastAsia="標楷體" w:hAnsi="Times New Roman"/>
          <w:spacing w:val="-1"/>
        </w:rPr>
        <w:t>本設置場址已建置好防水</w:t>
      </w:r>
      <w:r w:rsidRPr="00D21494">
        <w:rPr>
          <w:rFonts w:ascii="Times New Roman" w:eastAsia="標楷體" w:hAnsi="Times New Roman" w:hint="eastAsia"/>
          <w:spacing w:val="-1"/>
        </w:rPr>
        <w:t>、隔熱</w:t>
      </w:r>
      <w:r w:rsidRPr="00D21494">
        <w:rPr>
          <w:rFonts w:ascii="Times New Roman" w:eastAsia="標楷體" w:hAnsi="Times New Roman"/>
          <w:spacing w:val="-1"/>
        </w:rPr>
        <w:t>相關措施，承租廠商若於太陽光電發電設備建置完成後，</w:t>
      </w:r>
      <w:r w:rsidRPr="00D21494">
        <w:rPr>
          <w:rFonts w:ascii="Times New Roman" w:eastAsia="標楷體" w:hAnsi="Times New Roman"/>
          <w:spacing w:val="-117"/>
        </w:rPr>
        <w:t xml:space="preserve"> </w:t>
      </w:r>
      <w:r w:rsidRPr="00D21494">
        <w:rPr>
          <w:rFonts w:ascii="Times New Roman" w:eastAsia="標楷體" w:hAnsi="Times New Roman"/>
        </w:rPr>
        <w:t>設置場址範圍內若有漏水的情事發生，且為歸咎於承租廠商之責任，概由承租廠商負責。</w:t>
      </w:r>
    </w:p>
    <w:p w:rsidR="001D565C" w:rsidRPr="00D21494" w:rsidRDefault="001D565C" w:rsidP="00F15392">
      <w:pPr>
        <w:pStyle w:val="a3"/>
        <w:spacing w:before="196" w:line="360" w:lineRule="auto"/>
        <w:ind w:left="1418" w:right="662" w:hanging="283"/>
        <w:jc w:val="both"/>
        <w:rPr>
          <w:rFonts w:ascii="Times New Roman" w:eastAsia="標楷體" w:hAnsi="Times New Roman"/>
        </w:rPr>
      </w:pPr>
      <w:r w:rsidRPr="00D21494">
        <w:rPr>
          <w:rFonts w:ascii="Times New Roman" w:eastAsia="標楷體" w:hAnsi="Times New Roman" w:hint="eastAsia"/>
          <w:spacing w:val="-1"/>
        </w:rPr>
        <w:t>□本設置場址尚未建置防水、隔熱相關措施，承租廠商若於太陽光電發電設備建置時，應配合協助建置防水相關措施，未來設置</w:t>
      </w:r>
      <w:r w:rsidRPr="00D21494">
        <w:rPr>
          <w:rFonts w:ascii="Times New Roman" w:eastAsia="標楷體" w:hAnsi="Times New Roman"/>
          <w:spacing w:val="-1"/>
        </w:rPr>
        <w:t>場址範圍內若有漏水的情事發生，且為歸咎於承租廠商之責任，概由承租廠商負責。</w:t>
      </w:r>
    </w:p>
    <w:p w:rsidR="001D565C" w:rsidRPr="00D21494" w:rsidRDefault="001D565C" w:rsidP="00F15392">
      <w:pPr>
        <w:pStyle w:val="a3"/>
        <w:spacing w:before="196" w:line="360" w:lineRule="auto"/>
        <w:ind w:left="1418" w:right="662" w:hanging="1182"/>
        <w:jc w:val="both"/>
        <w:rPr>
          <w:rFonts w:ascii="Times New Roman" w:eastAsia="標楷體" w:hAnsi="Times New Roman"/>
        </w:rPr>
      </w:pPr>
      <w:r w:rsidRPr="00D21494">
        <w:rPr>
          <w:rFonts w:ascii="Times New Roman" w:eastAsia="標楷體" w:hAnsi="Times New Roman"/>
          <w:spacing w:val="-1"/>
        </w:rPr>
        <w:t>（</w:t>
      </w:r>
      <w:r w:rsidRPr="00D21494">
        <w:rPr>
          <w:rFonts w:ascii="Times New Roman" w:eastAsia="標楷體" w:hAnsi="Times New Roman" w:hint="eastAsia"/>
          <w:spacing w:val="-1"/>
        </w:rPr>
        <w:t>二</w:t>
      </w:r>
      <w:r w:rsidRPr="00D21494">
        <w:rPr>
          <w:rFonts w:ascii="Times New Roman" w:eastAsia="標楷體" w:hAnsi="Times New Roman"/>
          <w:spacing w:val="-1"/>
        </w:rPr>
        <w:t>）</w:t>
      </w:r>
      <w:r w:rsidRPr="00D21494">
        <w:rPr>
          <w:rFonts w:ascii="Times New Roman" w:eastAsia="標楷體" w:hAnsi="Times New Roman" w:hint="eastAsia"/>
          <w:spacing w:val="-1"/>
        </w:rPr>
        <w:t>耐震或結構補強相關措施</w:t>
      </w:r>
    </w:p>
    <w:p w:rsidR="001D565C" w:rsidRPr="00D21494" w:rsidRDefault="001D565C" w:rsidP="00F15392">
      <w:pPr>
        <w:pStyle w:val="a3"/>
        <w:spacing w:before="196" w:line="360" w:lineRule="auto"/>
        <w:ind w:left="1418" w:right="662" w:hanging="283"/>
        <w:jc w:val="both"/>
        <w:rPr>
          <w:rFonts w:ascii="Times New Roman" w:eastAsia="標楷體" w:hAnsi="Times New Roman"/>
        </w:rPr>
      </w:pPr>
      <w:r w:rsidRPr="00D21494">
        <w:rPr>
          <w:rFonts w:ascii="Times New Roman" w:eastAsia="標楷體" w:hAnsi="Times New Roman" w:hint="eastAsia"/>
          <w:spacing w:val="-1"/>
        </w:rPr>
        <w:t>□</w:t>
      </w:r>
      <w:r w:rsidRPr="00D21494">
        <w:rPr>
          <w:rFonts w:ascii="Times New Roman" w:eastAsia="標楷體" w:hAnsi="Times New Roman"/>
          <w:spacing w:val="-1"/>
        </w:rPr>
        <w:t>本設置場址已</w:t>
      </w:r>
      <w:r w:rsidRPr="00D21494">
        <w:rPr>
          <w:rFonts w:ascii="Times New Roman" w:eastAsia="標楷體" w:hAnsi="Times New Roman" w:hint="eastAsia"/>
          <w:spacing w:val="-1"/>
        </w:rPr>
        <w:t>辦理耐震或結構補強相關措施</w:t>
      </w:r>
      <w:r w:rsidRPr="00D21494">
        <w:rPr>
          <w:rFonts w:ascii="Times New Roman" w:eastAsia="標楷體" w:hAnsi="Times New Roman"/>
          <w:spacing w:val="-1"/>
        </w:rPr>
        <w:t>，承租廠商若於太陽光電發電設備建置完成後，</w:t>
      </w:r>
      <w:r w:rsidRPr="00D21494">
        <w:rPr>
          <w:rFonts w:ascii="Times New Roman" w:eastAsia="標楷體" w:hAnsi="Times New Roman" w:hint="eastAsia"/>
          <w:spacing w:val="-1"/>
        </w:rPr>
        <w:t>影響</w:t>
      </w:r>
      <w:r w:rsidRPr="00D21494">
        <w:rPr>
          <w:rFonts w:ascii="Times New Roman" w:eastAsia="標楷體" w:hAnsi="Times New Roman"/>
          <w:spacing w:val="-1"/>
        </w:rPr>
        <w:t>設置場址範圍內</w:t>
      </w:r>
      <w:r w:rsidRPr="00D21494">
        <w:rPr>
          <w:rFonts w:ascii="Times New Roman" w:eastAsia="標楷體" w:hAnsi="Times New Roman" w:hint="eastAsia"/>
          <w:spacing w:val="-1"/>
        </w:rPr>
        <w:t>之建物結構承載力，</w:t>
      </w:r>
      <w:r w:rsidRPr="00D21494">
        <w:rPr>
          <w:rFonts w:ascii="Times New Roman" w:eastAsia="標楷體" w:hAnsi="Times New Roman"/>
        </w:rPr>
        <w:t>且為歸咎於承租廠商之責任，概由承租廠商負責。</w:t>
      </w:r>
    </w:p>
    <w:p w:rsidR="00DF63F3" w:rsidRDefault="001D565C" w:rsidP="00F15392">
      <w:pPr>
        <w:pStyle w:val="a3"/>
        <w:spacing w:before="196" w:line="360" w:lineRule="auto"/>
        <w:ind w:left="1418" w:right="662" w:hanging="283"/>
        <w:jc w:val="both"/>
        <w:rPr>
          <w:rFonts w:ascii="Times New Roman" w:eastAsia="標楷體" w:hAnsi="Times New Roman"/>
          <w:spacing w:val="-1"/>
        </w:rPr>
      </w:pPr>
      <w:r w:rsidRPr="00D21494">
        <w:rPr>
          <w:rFonts w:ascii="Times New Roman" w:eastAsia="標楷體" w:hAnsi="Times New Roman" w:hint="eastAsia"/>
          <w:spacing w:val="-1"/>
        </w:rPr>
        <w:t>□本設置場址尚未辦理耐震或結構補強相關措施，</w:t>
      </w:r>
      <w:r w:rsidR="002C1696" w:rsidRPr="00D21494">
        <w:rPr>
          <w:rFonts w:ascii="Times New Roman" w:eastAsia="標楷體" w:hAnsi="Times New Roman" w:hint="eastAsia"/>
          <w:spacing w:val="-1"/>
        </w:rPr>
        <w:t>建請</w:t>
      </w:r>
      <w:r w:rsidRPr="00D21494">
        <w:rPr>
          <w:rFonts w:ascii="Times New Roman" w:eastAsia="標楷體" w:hAnsi="Times New Roman" w:hint="eastAsia"/>
          <w:spacing w:val="-1"/>
        </w:rPr>
        <w:t>承租廠商</w:t>
      </w:r>
      <w:r w:rsidR="002C1696" w:rsidRPr="00D21494">
        <w:rPr>
          <w:rFonts w:ascii="Times New Roman" w:eastAsia="標楷體" w:hAnsi="Times New Roman" w:hint="eastAsia"/>
          <w:spacing w:val="-1"/>
        </w:rPr>
        <w:t>協助</w:t>
      </w:r>
      <w:proofErr w:type="gramStart"/>
      <w:r w:rsidR="00CA5A68" w:rsidRPr="00D21494">
        <w:rPr>
          <w:rFonts w:ascii="Times New Roman" w:eastAsia="標楷體" w:hAnsi="Times New Roman" w:hint="eastAsia"/>
          <w:spacing w:val="-1"/>
        </w:rPr>
        <w:t>房舍</w:t>
      </w:r>
      <w:r w:rsidR="001B4798" w:rsidRPr="00D21494">
        <w:rPr>
          <w:rFonts w:ascii="Times New Roman" w:eastAsia="標楷體" w:hAnsi="Times New Roman" w:hint="eastAsia"/>
          <w:spacing w:val="-1"/>
        </w:rPr>
        <w:t>補強</w:t>
      </w:r>
      <w:proofErr w:type="gramEnd"/>
      <w:r w:rsidR="001B4798" w:rsidRPr="00D21494">
        <w:rPr>
          <w:rFonts w:ascii="Times New Roman" w:eastAsia="標楷體" w:hAnsi="Times New Roman" w:hint="eastAsia"/>
          <w:spacing w:val="-1"/>
        </w:rPr>
        <w:t>結構安全後</w:t>
      </w:r>
      <w:r w:rsidRPr="00D21494">
        <w:rPr>
          <w:rFonts w:ascii="Times New Roman" w:eastAsia="標楷體" w:hAnsi="Times New Roman" w:hint="eastAsia"/>
          <w:spacing w:val="-1"/>
        </w:rPr>
        <w:t>建置</w:t>
      </w:r>
      <w:r w:rsidR="001B4798" w:rsidRPr="00D21494">
        <w:rPr>
          <w:rFonts w:ascii="Times New Roman" w:eastAsia="標楷體" w:hAnsi="Times New Roman" w:hint="eastAsia"/>
          <w:spacing w:val="-1"/>
        </w:rPr>
        <w:t>太陽光電發電設備</w:t>
      </w:r>
      <w:r w:rsidRPr="00D21494">
        <w:rPr>
          <w:rFonts w:ascii="Times New Roman" w:eastAsia="標楷體" w:hAnsi="Times New Roman"/>
          <w:spacing w:val="-1"/>
        </w:rPr>
        <w:t>。</w:t>
      </w:r>
    </w:p>
    <w:p w:rsidR="00DF63F3" w:rsidRDefault="00DF63F3">
      <w:pPr>
        <w:rPr>
          <w:rFonts w:ascii="Times New Roman" w:eastAsia="標楷體" w:hAnsi="Times New Roman"/>
          <w:spacing w:val="-1"/>
          <w:sz w:val="24"/>
          <w:szCs w:val="24"/>
        </w:rPr>
      </w:pPr>
      <w:r>
        <w:rPr>
          <w:rFonts w:ascii="Times New Roman" w:eastAsia="標楷體" w:hAnsi="Times New Roman"/>
          <w:spacing w:val="-1"/>
        </w:rPr>
        <w:br w:type="page"/>
      </w:r>
    </w:p>
    <w:p w:rsidR="001B4798" w:rsidRPr="00D21494" w:rsidRDefault="001B4798" w:rsidP="00F15392">
      <w:pPr>
        <w:pStyle w:val="a3"/>
        <w:spacing w:before="196" w:line="360" w:lineRule="auto"/>
        <w:ind w:left="1418" w:right="662" w:hanging="1182"/>
        <w:jc w:val="both"/>
        <w:rPr>
          <w:rFonts w:ascii="Times New Roman" w:eastAsia="標楷體" w:hAnsi="Times New Roman"/>
        </w:rPr>
      </w:pPr>
      <w:r w:rsidRPr="00D21494">
        <w:rPr>
          <w:rFonts w:ascii="Times New Roman" w:eastAsia="標楷體" w:hAnsi="Times New Roman"/>
          <w:spacing w:val="-1"/>
        </w:rPr>
        <w:lastRenderedPageBreak/>
        <w:t>（</w:t>
      </w:r>
      <w:r w:rsidRPr="00D21494">
        <w:rPr>
          <w:rFonts w:ascii="Times New Roman" w:eastAsia="標楷體" w:hAnsi="Times New Roman" w:hint="eastAsia"/>
          <w:spacing w:val="-1"/>
        </w:rPr>
        <w:t>三</w:t>
      </w:r>
      <w:r w:rsidRPr="00D21494">
        <w:rPr>
          <w:rFonts w:ascii="Times New Roman" w:eastAsia="標楷體" w:hAnsi="Times New Roman"/>
          <w:spacing w:val="-1"/>
        </w:rPr>
        <w:t>）</w:t>
      </w:r>
      <w:proofErr w:type="gramStart"/>
      <w:r w:rsidRPr="00D21494">
        <w:rPr>
          <w:rFonts w:ascii="Times New Roman" w:eastAsia="標楷體" w:hAnsi="Times New Roman" w:hint="eastAsia"/>
          <w:spacing w:val="-1"/>
        </w:rPr>
        <w:t>其他需甲方</w:t>
      </w:r>
      <w:proofErr w:type="gramEnd"/>
      <w:r w:rsidRPr="00D21494">
        <w:rPr>
          <w:rFonts w:ascii="Times New Roman" w:eastAsia="標楷體" w:hAnsi="Times New Roman" w:hint="eastAsia"/>
          <w:spacing w:val="-1"/>
        </w:rPr>
        <w:t>協助之配套措施</w:t>
      </w:r>
    </w:p>
    <w:p w:rsidR="001B4798" w:rsidRPr="00D21494" w:rsidRDefault="001B4798" w:rsidP="003B753F">
      <w:pPr>
        <w:pStyle w:val="a3"/>
        <w:spacing w:line="360" w:lineRule="auto"/>
        <w:ind w:left="1418" w:right="663" w:hanging="284"/>
        <w:jc w:val="both"/>
        <w:rPr>
          <w:rFonts w:ascii="Times New Roman" w:eastAsia="標楷體" w:hAnsi="Times New Roman"/>
        </w:rPr>
      </w:pPr>
      <w:r w:rsidRPr="00D21494">
        <w:rPr>
          <w:rFonts w:ascii="Times New Roman" w:eastAsia="標楷體" w:hAnsi="Times New Roman" w:hint="eastAsia"/>
          <w:spacing w:val="-1"/>
        </w:rPr>
        <w:t>□舉辦綠色宣導、教育及推廣</w:t>
      </w:r>
    </w:p>
    <w:p w:rsidR="001B4798" w:rsidRPr="00D21494" w:rsidRDefault="001B4798" w:rsidP="003B753F">
      <w:pPr>
        <w:pStyle w:val="a3"/>
        <w:spacing w:line="360" w:lineRule="auto"/>
        <w:ind w:left="1418" w:right="663" w:hanging="284"/>
        <w:jc w:val="both"/>
        <w:rPr>
          <w:rFonts w:ascii="Times New Roman" w:eastAsia="標楷體" w:hAnsi="Times New Roman"/>
          <w:spacing w:val="-1"/>
        </w:rPr>
      </w:pPr>
      <w:r w:rsidRPr="00D21494">
        <w:rPr>
          <w:rFonts w:ascii="Times New Roman" w:eastAsia="標楷體" w:hAnsi="Times New Roman" w:hint="eastAsia"/>
          <w:spacing w:val="-1"/>
        </w:rPr>
        <w:t>□協助場址進行整體環境綠美化</w:t>
      </w:r>
    </w:p>
    <w:p w:rsidR="00CA5A68" w:rsidRPr="00D21494" w:rsidRDefault="00CA5A68" w:rsidP="003B753F">
      <w:pPr>
        <w:pStyle w:val="a3"/>
        <w:spacing w:line="360" w:lineRule="auto"/>
        <w:ind w:left="1418" w:right="663" w:hanging="284"/>
        <w:jc w:val="both"/>
        <w:rPr>
          <w:rFonts w:ascii="Times New Roman" w:eastAsia="標楷體" w:hAnsi="Times New Roman"/>
          <w:spacing w:val="-1"/>
        </w:rPr>
      </w:pPr>
      <w:r w:rsidRPr="00D21494">
        <w:rPr>
          <w:rFonts w:ascii="Times New Roman" w:eastAsia="標楷體" w:hAnsi="Times New Roman" w:hint="eastAsia"/>
          <w:spacing w:val="-1"/>
        </w:rPr>
        <w:t>□協助辦理光電設置之在地溝通說明會</w:t>
      </w:r>
    </w:p>
    <w:p w:rsidR="00CA5A68" w:rsidRPr="00D21494" w:rsidRDefault="00CA5A68" w:rsidP="003B753F">
      <w:pPr>
        <w:pStyle w:val="a3"/>
        <w:spacing w:line="360" w:lineRule="auto"/>
        <w:ind w:left="1418" w:right="663" w:hanging="284"/>
        <w:jc w:val="both"/>
        <w:rPr>
          <w:rFonts w:ascii="Times New Roman" w:eastAsia="標楷體" w:hAnsi="Times New Roman"/>
          <w:spacing w:val="-1"/>
        </w:rPr>
      </w:pPr>
      <w:r w:rsidRPr="00D21494">
        <w:rPr>
          <w:rFonts w:ascii="Times New Roman" w:eastAsia="標楷體" w:hAnsi="Times New Roman" w:hint="eastAsia"/>
          <w:spacing w:val="-1"/>
        </w:rPr>
        <w:t>□協助進行環境生態調查</w:t>
      </w:r>
    </w:p>
    <w:p w:rsidR="00CA5A68" w:rsidRPr="00D21494" w:rsidRDefault="00CA5A68" w:rsidP="003B753F">
      <w:pPr>
        <w:pStyle w:val="a3"/>
        <w:spacing w:line="360" w:lineRule="auto"/>
        <w:ind w:left="1418" w:right="663" w:hanging="284"/>
        <w:jc w:val="both"/>
        <w:rPr>
          <w:rFonts w:ascii="Times New Roman" w:eastAsia="標楷體" w:hAnsi="Times New Roman"/>
          <w:spacing w:val="-1"/>
        </w:rPr>
      </w:pPr>
      <w:r w:rsidRPr="00D21494">
        <w:rPr>
          <w:rFonts w:ascii="Times New Roman" w:eastAsia="標楷體" w:hAnsi="Times New Roman" w:hint="eastAsia"/>
          <w:spacing w:val="-1"/>
        </w:rPr>
        <w:t>□協助辦理</w:t>
      </w:r>
      <w:r w:rsidRPr="00D21494">
        <w:rPr>
          <w:rFonts w:ascii="Times New Roman" w:eastAsia="標楷體" w:hAnsi="Times New Roman" w:hint="eastAsia"/>
          <w:spacing w:val="-1"/>
        </w:rPr>
        <w:t>____</w:t>
      </w:r>
      <w:r w:rsidRPr="00D21494">
        <w:rPr>
          <w:rFonts w:ascii="Times New Roman" w:eastAsia="標楷體" w:hAnsi="Times New Roman" w:hint="eastAsia"/>
          <w:spacing w:val="-1"/>
        </w:rPr>
        <w:t>場次之再生能源宣導教育</w:t>
      </w:r>
    </w:p>
    <w:p w:rsidR="00F15392" w:rsidRPr="00DF63F3" w:rsidRDefault="001B4798" w:rsidP="00B065E9">
      <w:pPr>
        <w:pStyle w:val="a3"/>
        <w:spacing w:line="360" w:lineRule="auto"/>
        <w:ind w:left="1418" w:right="663" w:hanging="284"/>
        <w:jc w:val="both"/>
        <w:rPr>
          <w:rFonts w:ascii="Times New Roman" w:eastAsia="標楷體" w:hAnsi="Times New Roman"/>
          <w:w w:val="95"/>
          <w:u w:val="single"/>
        </w:rPr>
      </w:pPr>
      <w:r w:rsidRPr="00D21494">
        <w:rPr>
          <w:rFonts w:ascii="Times New Roman" w:eastAsia="標楷體" w:hAnsi="Times New Roman" w:hint="eastAsia"/>
          <w:spacing w:val="-1"/>
        </w:rPr>
        <w:t>□其他：</w:t>
      </w:r>
      <w:r w:rsidRPr="00DF63F3">
        <w:rPr>
          <w:rFonts w:ascii="Times New Roman" w:eastAsia="標楷體" w:hAnsi="Times New Roman"/>
          <w:w w:val="95"/>
          <w:u w:val="single"/>
        </w:rPr>
        <w:tab/>
      </w:r>
      <w:r w:rsidRPr="00DF63F3">
        <w:rPr>
          <w:rFonts w:ascii="Times New Roman" w:eastAsia="標楷體" w:hAnsi="Times New Roman"/>
          <w:w w:val="95"/>
          <w:u w:val="single"/>
        </w:rPr>
        <w:tab/>
      </w:r>
      <w:r w:rsidRPr="00DF63F3">
        <w:rPr>
          <w:rFonts w:ascii="Times New Roman" w:eastAsia="標楷體" w:hAnsi="Times New Roman"/>
          <w:w w:val="95"/>
          <w:u w:val="single"/>
        </w:rPr>
        <w:tab/>
      </w:r>
    </w:p>
    <w:p w:rsidR="00C26ACF" w:rsidRPr="00D21494" w:rsidRDefault="008B53E4" w:rsidP="00F15392">
      <w:pPr>
        <w:pStyle w:val="2"/>
      </w:pPr>
      <w:r w:rsidRPr="00D21494">
        <w:rPr>
          <w:rFonts w:hint="eastAsia"/>
        </w:rPr>
        <w:t>六、</w:t>
      </w:r>
      <w:r w:rsidR="00DF20EC" w:rsidRPr="00D21494">
        <w:t>經營年租金計算方式：</w:t>
      </w:r>
    </w:p>
    <w:p w:rsidR="00C26ACF" w:rsidRDefault="00DF20EC" w:rsidP="00F15392">
      <w:pPr>
        <w:pStyle w:val="a3"/>
        <w:spacing w:before="3" w:line="360" w:lineRule="auto"/>
        <w:ind w:left="1166" w:right="565" w:hanging="692"/>
        <w:jc w:val="both"/>
        <w:rPr>
          <w:rFonts w:ascii="Times New Roman" w:eastAsia="標楷體" w:hAnsi="Times New Roman"/>
          <w:spacing w:val="-1"/>
        </w:rPr>
      </w:pPr>
      <w:r w:rsidRPr="00D21494">
        <w:rPr>
          <w:rFonts w:ascii="Times New Roman" w:eastAsia="標楷體" w:hAnsi="Times New Roman"/>
          <w:w w:val="95"/>
        </w:rPr>
        <w:t>（一）經營年租金為</w:t>
      </w:r>
      <w:r w:rsidR="001A1D18" w:rsidRPr="00D21494">
        <w:rPr>
          <w:rFonts w:ascii="Times New Roman" w:eastAsia="標楷體" w:hAnsi="Times New Roman" w:hint="eastAsia"/>
          <w:w w:val="95"/>
        </w:rPr>
        <w:t>：</w:t>
      </w:r>
      <w:r w:rsidRPr="00D21494">
        <w:rPr>
          <w:rFonts w:ascii="Times New Roman" w:eastAsia="標楷體" w:hAnsi="Times New Roman"/>
          <w:w w:val="95"/>
        </w:rPr>
        <w:t>售電收入</w:t>
      </w:r>
      <w:r w:rsidRPr="00D21494">
        <w:rPr>
          <w:rFonts w:ascii="Times New Roman" w:eastAsia="標楷體" w:hAnsi="Times New Roman"/>
          <w:w w:val="95"/>
        </w:rPr>
        <w:t>(</w:t>
      </w:r>
      <w:r w:rsidRPr="00D21494">
        <w:rPr>
          <w:rFonts w:ascii="Times New Roman" w:eastAsia="標楷體" w:hAnsi="Times New Roman"/>
          <w:w w:val="95"/>
        </w:rPr>
        <w:t>元</w:t>
      </w:r>
      <w:r w:rsidRPr="00D21494">
        <w:rPr>
          <w:rFonts w:ascii="Times New Roman" w:eastAsia="標楷體" w:hAnsi="Times New Roman"/>
          <w:w w:val="95"/>
        </w:rPr>
        <w:t>)x</w:t>
      </w:r>
      <w:r w:rsidRPr="00D21494">
        <w:rPr>
          <w:rFonts w:ascii="Times New Roman" w:eastAsia="標楷體" w:hAnsi="Times New Roman"/>
          <w:w w:val="95"/>
        </w:rPr>
        <w:t>售電回饋百分比</w:t>
      </w:r>
      <w:r w:rsidR="001B4798" w:rsidRPr="00D21494">
        <w:rPr>
          <w:rFonts w:ascii="Times New Roman" w:eastAsia="標楷體" w:hAnsi="Times New Roman"/>
          <w:w w:val="95"/>
        </w:rPr>
        <w:t>(</w:t>
      </w:r>
      <w:r w:rsidR="001A1D18" w:rsidRPr="00DF63F3">
        <w:rPr>
          <w:rFonts w:ascii="Times New Roman" w:eastAsia="標楷體" w:hAnsi="Times New Roman"/>
          <w:w w:val="95"/>
          <w:u w:val="single"/>
        </w:rPr>
        <w:tab/>
        <w:t xml:space="preserve"> </w:t>
      </w:r>
      <w:r w:rsidR="001A1D18" w:rsidRPr="00DF63F3">
        <w:rPr>
          <w:rFonts w:ascii="Times New Roman" w:eastAsia="標楷體" w:hAnsi="Times New Roman"/>
          <w:w w:val="95"/>
          <w:u w:val="single"/>
        </w:rPr>
        <w:tab/>
        <w:t>%</w:t>
      </w:r>
      <w:r w:rsidR="00CA5A68" w:rsidRPr="00DF63F3">
        <w:rPr>
          <w:rFonts w:ascii="Times New Roman" w:eastAsia="標楷體" w:hAnsi="Times New Roman"/>
          <w:w w:val="95"/>
          <w:u w:val="single"/>
        </w:rPr>
        <w:t>)</w:t>
      </w:r>
      <w:r w:rsidRPr="00D21494">
        <w:rPr>
          <w:rFonts w:ascii="Times New Roman" w:eastAsia="標楷體" w:hAnsi="Times New Roman"/>
          <w:spacing w:val="-1"/>
        </w:rPr>
        <w:t>。</w:t>
      </w:r>
    </w:p>
    <w:p w:rsidR="00137FBB" w:rsidRPr="00D21494" w:rsidRDefault="00137FBB" w:rsidP="00137FBB">
      <w:pPr>
        <w:pStyle w:val="a3"/>
        <w:spacing w:before="3" w:line="360" w:lineRule="auto"/>
        <w:ind w:left="1166" w:right="565" w:hanging="18"/>
        <w:jc w:val="both"/>
        <w:rPr>
          <w:rFonts w:ascii="Times New Roman" w:eastAsia="標楷體" w:hAnsi="Times New Roman"/>
          <w:spacing w:val="-1"/>
        </w:rPr>
      </w:pPr>
      <w:r>
        <w:rPr>
          <w:rFonts w:ascii="Times New Roman" w:eastAsia="標楷體" w:hAnsi="Times New Roman" w:hint="eastAsia"/>
          <w:spacing w:val="-1"/>
        </w:rPr>
        <w:t>有關前項售電</w:t>
      </w:r>
      <w:r w:rsidRPr="00137FBB">
        <w:rPr>
          <w:rFonts w:ascii="Times New Roman" w:eastAsia="標楷體" w:hAnsi="Times New Roman" w:hint="eastAsia"/>
          <w:spacing w:val="-1"/>
        </w:rPr>
        <w:t>回饋金百分比</w:t>
      </w:r>
      <w:r w:rsidRPr="00137FBB">
        <w:rPr>
          <w:rFonts w:ascii="Times New Roman" w:eastAsia="標楷體" w:hAnsi="Times New Roman"/>
          <w:spacing w:val="-1"/>
        </w:rPr>
        <w:t>(</w:t>
      </w:r>
      <w:r w:rsidRPr="00137FBB">
        <w:rPr>
          <w:rFonts w:ascii="Times New Roman" w:eastAsia="標楷體" w:hAnsi="Times New Roman"/>
          <w:spacing w:val="-1"/>
        </w:rPr>
        <w:t>％</w:t>
      </w:r>
      <w:r w:rsidRPr="00137FBB">
        <w:rPr>
          <w:rFonts w:ascii="Times New Roman" w:eastAsia="標楷體" w:hAnsi="Times New Roman"/>
          <w:spacing w:val="-1"/>
        </w:rPr>
        <w:t>)</w:t>
      </w:r>
      <w:proofErr w:type="gramStart"/>
      <w:r>
        <w:rPr>
          <w:rFonts w:ascii="Times New Roman" w:eastAsia="標楷體" w:hAnsi="Times New Roman" w:hint="eastAsia"/>
          <w:spacing w:val="-1"/>
        </w:rPr>
        <w:t>係指</w:t>
      </w:r>
      <w:r w:rsidRPr="00137FBB">
        <w:rPr>
          <w:rFonts w:ascii="Times New Roman" w:eastAsia="標楷體" w:hAnsi="Times New Roman"/>
          <w:spacing w:val="-1"/>
        </w:rPr>
        <w:t>乙方</w:t>
      </w:r>
      <w:proofErr w:type="gramEnd"/>
      <w:r w:rsidRPr="00137FBB">
        <w:rPr>
          <w:rFonts w:ascii="Times New Roman" w:eastAsia="標楷體" w:hAnsi="Times New Roman"/>
          <w:spacing w:val="-1"/>
        </w:rPr>
        <w:t>承諾願支付之售電收入百分比。</w:t>
      </w:r>
      <w:r w:rsidRPr="00137FBB">
        <w:rPr>
          <w:rFonts w:ascii="Times New Roman" w:eastAsia="標楷體" w:hAnsi="Times New Roman"/>
          <w:spacing w:val="-1"/>
        </w:rPr>
        <w:t>(</w:t>
      </w:r>
      <w:r w:rsidRPr="00137FBB">
        <w:rPr>
          <w:rFonts w:ascii="Times New Roman" w:eastAsia="標楷體" w:hAnsi="Times New Roman"/>
          <w:spacing w:val="-1"/>
        </w:rPr>
        <w:t>屋頂型太陽光電回饋比例原則上不低於</w:t>
      </w:r>
      <w:r w:rsidRPr="00137FBB">
        <w:rPr>
          <w:rFonts w:ascii="Times New Roman" w:eastAsia="標楷體" w:hAnsi="Times New Roman"/>
          <w:spacing w:val="-1"/>
        </w:rPr>
        <w:t>10%</w:t>
      </w:r>
      <w:r w:rsidRPr="00137FBB">
        <w:rPr>
          <w:rFonts w:ascii="Times New Roman" w:eastAsia="標楷體" w:hAnsi="Times New Roman"/>
          <w:spacing w:val="-1"/>
        </w:rPr>
        <w:t>、停車場型式之地面型太陽光電回饋比例原則上不低於</w:t>
      </w:r>
      <w:r w:rsidRPr="00137FBB">
        <w:rPr>
          <w:rFonts w:ascii="Times New Roman" w:eastAsia="標楷體" w:hAnsi="Times New Roman"/>
          <w:spacing w:val="-1"/>
        </w:rPr>
        <w:t>5%</w:t>
      </w:r>
      <w:r w:rsidRPr="00137FBB">
        <w:rPr>
          <w:rFonts w:ascii="Times New Roman" w:eastAsia="標楷體" w:hAnsi="Times New Roman"/>
          <w:spacing w:val="-1"/>
        </w:rPr>
        <w:t>、風雨球場型式之地面型太陽光電回饋比例原則上不低於</w:t>
      </w:r>
      <w:r w:rsidRPr="00137FBB">
        <w:rPr>
          <w:rFonts w:ascii="Times New Roman" w:eastAsia="標楷體" w:hAnsi="Times New Roman"/>
          <w:spacing w:val="-1"/>
        </w:rPr>
        <w:t>0.5%</w:t>
      </w:r>
      <w:r w:rsidRPr="00137FBB">
        <w:rPr>
          <w:rFonts w:ascii="Times New Roman" w:eastAsia="標楷體" w:hAnsi="Times New Roman"/>
          <w:spacing w:val="-1"/>
        </w:rPr>
        <w:t>。</w:t>
      </w:r>
      <w:r w:rsidRPr="00137FBB">
        <w:rPr>
          <w:rFonts w:ascii="Times New Roman" w:eastAsia="標楷體" w:hAnsi="Times New Roman"/>
          <w:spacing w:val="-1"/>
        </w:rPr>
        <w:t>)</w:t>
      </w:r>
    </w:p>
    <w:p w:rsidR="00C26ACF" w:rsidRPr="00D21494" w:rsidRDefault="00DF20EC" w:rsidP="00F15392">
      <w:pPr>
        <w:pStyle w:val="a3"/>
        <w:spacing w:before="3" w:line="360" w:lineRule="auto"/>
        <w:ind w:left="1166" w:right="804" w:hanging="692"/>
        <w:jc w:val="both"/>
        <w:rPr>
          <w:rFonts w:ascii="Times New Roman" w:eastAsia="標楷體" w:hAnsi="Times New Roman"/>
        </w:rPr>
      </w:pPr>
      <w:r w:rsidRPr="00D21494">
        <w:rPr>
          <w:rFonts w:ascii="Times New Roman" w:eastAsia="標楷體" w:hAnsi="Times New Roman"/>
          <w:spacing w:val="-1"/>
        </w:rPr>
        <w:t>（二）售電收入由甲方</w:t>
      </w:r>
      <w:r w:rsidR="00CA5A68" w:rsidRPr="00D21494">
        <w:rPr>
          <w:rFonts w:ascii="Times New Roman" w:eastAsia="標楷體" w:hAnsi="Times New Roman"/>
          <w:spacing w:val="-1"/>
        </w:rPr>
        <w:t>提出售電</w:t>
      </w:r>
      <w:r w:rsidRPr="00D21494">
        <w:rPr>
          <w:rFonts w:ascii="Times New Roman" w:eastAsia="標楷體" w:hAnsi="Times New Roman"/>
          <w:spacing w:val="-1"/>
        </w:rPr>
        <w:t>總收入</w:t>
      </w:r>
      <w:r w:rsidRPr="00D21494">
        <w:rPr>
          <w:rFonts w:ascii="Times New Roman" w:eastAsia="標楷體" w:hAnsi="Times New Roman"/>
        </w:rPr>
        <w:t>（含稅）之證明</w:t>
      </w:r>
      <w:r w:rsidR="00CA5A68" w:rsidRPr="00D21494">
        <w:rPr>
          <w:rFonts w:ascii="Times New Roman" w:eastAsia="標楷體" w:hAnsi="Times New Roman"/>
        </w:rPr>
        <w:t>文件</w:t>
      </w:r>
      <w:r w:rsidRPr="00D21494">
        <w:rPr>
          <w:rFonts w:ascii="Times New Roman" w:eastAsia="標楷體" w:hAnsi="Times New Roman"/>
        </w:rPr>
        <w:t>，</w:t>
      </w:r>
      <w:r w:rsidR="00CA5A68" w:rsidRPr="00D21494">
        <w:rPr>
          <w:rFonts w:ascii="Times New Roman" w:eastAsia="標楷體" w:hAnsi="Times New Roman" w:hint="eastAsia"/>
        </w:rPr>
        <w:t>並</w:t>
      </w:r>
      <w:r w:rsidRPr="00D21494">
        <w:rPr>
          <w:rFonts w:ascii="Times New Roman" w:eastAsia="標楷體" w:hAnsi="Times New Roman"/>
        </w:rPr>
        <w:t>計算每期總發電售出所得價款</w:t>
      </w:r>
      <w:r w:rsidR="00CA5A68" w:rsidRPr="00D21494">
        <w:rPr>
          <w:rFonts w:ascii="Times New Roman" w:eastAsia="標楷體" w:hAnsi="Times New Roman"/>
        </w:rPr>
        <w:t>及回饋金數額</w:t>
      </w:r>
      <w:r w:rsidRPr="00D21494">
        <w:rPr>
          <w:rFonts w:ascii="Times New Roman" w:eastAsia="標楷體" w:hAnsi="Times New Roman"/>
        </w:rPr>
        <w:t>。</w:t>
      </w:r>
    </w:p>
    <w:p w:rsidR="003B753F" w:rsidRPr="00D21494" w:rsidRDefault="00EE494B" w:rsidP="00137FBB">
      <w:pPr>
        <w:pStyle w:val="a3"/>
        <w:spacing w:before="3" w:line="360" w:lineRule="auto"/>
        <w:ind w:left="1166" w:right="804" w:hanging="692"/>
        <w:jc w:val="both"/>
        <w:rPr>
          <w:rFonts w:ascii="Times New Roman" w:eastAsia="標楷體" w:hAnsi="Times New Roman"/>
        </w:rPr>
      </w:pPr>
      <w:r w:rsidRPr="00D21494">
        <w:rPr>
          <w:rFonts w:ascii="Times New Roman" w:eastAsia="標楷體" w:hAnsi="Times New Roman"/>
          <w:spacing w:val="-1"/>
        </w:rPr>
        <w:t>（</w:t>
      </w:r>
      <w:r w:rsidRPr="00D21494">
        <w:rPr>
          <w:rFonts w:ascii="Times New Roman" w:eastAsia="標楷體" w:hAnsi="Times New Roman" w:hint="eastAsia"/>
          <w:spacing w:val="-1"/>
        </w:rPr>
        <w:t>三</w:t>
      </w:r>
      <w:r w:rsidRPr="00D21494">
        <w:rPr>
          <w:rFonts w:ascii="Times New Roman" w:eastAsia="標楷體" w:hAnsi="Times New Roman"/>
          <w:spacing w:val="-1"/>
        </w:rPr>
        <w:t>）</w:t>
      </w:r>
      <w:r w:rsidRPr="00D21494">
        <w:rPr>
          <w:rFonts w:ascii="Times New Roman" w:eastAsia="標楷體" w:hAnsi="Times New Roman"/>
        </w:rPr>
        <w:t>本租賃契約房</w:t>
      </w:r>
      <w:proofErr w:type="gramStart"/>
      <w:r w:rsidRPr="00D21494">
        <w:rPr>
          <w:rFonts w:ascii="Times New Roman" w:eastAsia="標楷體" w:hAnsi="Times New Roman"/>
        </w:rPr>
        <w:t>舍</w:t>
      </w:r>
      <w:r w:rsidR="00CA5A68" w:rsidRPr="00D21494">
        <w:rPr>
          <w:rFonts w:ascii="Times New Roman" w:eastAsia="標楷體" w:hAnsi="Times New Roman"/>
        </w:rPr>
        <w:t>若</w:t>
      </w:r>
      <w:r w:rsidR="00CA5A68" w:rsidRPr="00D21494">
        <w:rPr>
          <w:rFonts w:ascii="Times New Roman" w:eastAsia="標楷體" w:hAnsi="Times New Roman" w:hint="eastAsia"/>
        </w:rPr>
        <w:t>原</w:t>
      </w:r>
      <w:proofErr w:type="gramEnd"/>
      <w:r w:rsidRPr="00D21494">
        <w:rPr>
          <w:rFonts w:ascii="Times New Roman" w:eastAsia="標楷體" w:hAnsi="Times New Roman"/>
        </w:rPr>
        <w:t>屬免課徵房屋稅及地價稅</w:t>
      </w:r>
      <w:r w:rsidR="00CA5A68" w:rsidRPr="00D21494">
        <w:rPr>
          <w:rFonts w:ascii="Times New Roman" w:eastAsia="標楷體" w:hAnsi="Times New Roman"/>
        </w:rPr>
        <w:t>之對象</w:t>
      </w:r>
      <w:r w:rsidRPr="00D21494">
        <w:rPr>
          <w:rFonts w:ascii="Times New Roman" w:eastAsia="標楷體" w:hAnsi="Times New Roman"/>
        </w:rPr>
        <w:t>，倘因出租收益而衍生之相關賦稅，雙方同意由甲方負擔。</w:t>
      </w:r>
    </w:p>
    <w:p w:rsidR="00C26ACF" w:rsidRPr="00D21494" w:rsidRDefault="008B53E4" w:rsidP="00F15392">
      <w:pPr>
        <w:pStyle w:val="2"/>
      </w:pPr>
      <w:r w:rsidRPr="00D21494">
        <w:rPr>
          <w:rFonts w:hint="eastAsia"/>
        </w:rPr>
        <w:t>七</w:t>
      </w:r>
      <w:r w:rsidR="00DF20EC" w:rsidRPr="00D21494">
        <w:t>、經營年租金繳納方式：</w:t>
      </w:r>
    </w:p>
    <w:p w:rsidR="00BB3D8C" w:rsidRPr="00D21494" w:rsidRDefault="00BB3D8C" w:rsidP="00F15392">
      <w:pPr>
        <w:pStyle w:val="a3"/>
        <w:numPr>
          <w:ilvl w:val="0"/>
          <w:numId w:val="10"/>
        </w:numPr>
        <w:spacing w:before="70" w:line="360" w:lineRule="auto"/>
        <w:jc w:val="both"/>
        <w:rPr>
          <w:rFonts w:ascii="Times New Roman" w:eastAsia="標楷體" w:hAnsi="Times New Roman"/>
        </w:rPr>
      </w:pPr>
      <w:r w:rsidRPr="00D21494">
        <w:rPr>
          <w:rFonts w:ascii="Times New Roman" w:eastAsia="標楷體" w:hAnsi="Times New Roman" w:hint="eastAsia"/>
        </w:rPr>
        <w:t>繳納期程</w:t>
      </w:r>
    </w:p>
    <w:p w:rsidR="00CF0BF3" w:rsidRPr="00D21494" w:rsidRDefault="00DF20EC" w:rsidP="00F15392">
      <w:pPr>
        <w:pStyle w:val="a3"/>
        <w:numPr>
          <w:ilvl w:val="0"/>
          <w:numId w:val="11"/>
        </w:numPr>
        <w:spacing w:before="70" w:line="360" w:lineRule="auto"/>
        <w:ind w:right="515"/>
        <w:jc w:val="both"/>
        <w:rPr>
          <w:rFonts w:ascii="Times New Roman" w:eastAsia="標楷體" w:hAnsi="Times New Roman"/>
        </w:rPr>
      </w:pPr>
      <w:r w:rsidRPr="00D21494">
        <w:rPr>
          <w:rFonts w:ascii="Times New Roman" w:eastAsia="標楷體" w:hAnsi="Times New Roman"/>
        </w:rPr>
        <w:t>兩期繳納。</w:t>
      </w:r>
    </w:p>
    <w:p w:rsidR="00CF0BF3" w:rsidRPr="00D21494" w:rsidRDefault="00DF20EC" w:rsidP="00F15392">
      <w:pPr>
        <w:pStyle w:val="a3"/>
        <w:numPr>
          <w:ilvl w:val="0"/>
          <w:numId w:val="11"/>
        </w:numPr>
        <w:spacing w:before="70" w:line="360" w:lineRule="auto"/>
        <w:ind w:right="515"/>
        <w:jc w:val="both"/>
        <w:rPr>
          <w:rFonts w:ascii="Times New Roman" w:eastAsia="標楷體" w:hAnsi="Times New Roman"/>
        </w:rPr>
      </w:pPr>
      <w:r w:rsidRPr="00D21494">
        <w:rPr>
          <w:rFonts w:ascii="Times New Roman" w:eastAsia="標楷體" w:hAnsi="Times New Roman"/>
        </w:rPr>
        <w:t>經營年租金應於合約生效日起算。甲方應於每年的</w:t>
      </w:r>
      <w:r w:rsidRPr="00D21494">
        <w:rPr>
          <w:rFonts w:ascii="Times New Roman" w:eastAsia="標楷體" w:hAnsi="Times New Roman"/>
        </w:rPr>
        <w:t>1</w:t>
      </w:r>
      <w:r w:rsidRPr="00D21494">
        <w:rPr>
          <w:rFonts w:ascii="Times New Roman" w:eastAsia="標楷體" w:hAnsi="Times New Roman"/>
        </w:rPr>
        <w:t>月</w:t>
      </w:r>
      <w:r w:rsidRPr="00D21494">
        <w:rPr>
          <w:rFonts w:ascii="Times New Roman" w:eastAsia="標楷體" w:hAnsi="Times New Roman"/>
        </w:rPr>
        <w:t>1</w:t>
      </w:r>
      <w:r w:rsidRPr="00D21494">
        <w:rPr>
          <w:rFonts w:ascii="Times New Roman" w:eastAsia="標楷體" w:hAnsi="Times New Roman"/>
        </w:rPr>
        <w:t>日至</w:t>
      </w:r>
      <w:r w:rsidRPr="00D21494">
        <w:rPr>
          <w:rFonts w:ascii="Times New Roman" w:eastAsia="標楷體" w:hAnsi="Times New Roman"/>
        </w:rPr>
        <w:t>31</w:t>
      </w:r>
      <w:r w:rsidRPr="00D21494">
        <w:rPr>
          <w:rFonts w:ascii="Times New Roman" w:eastAsia="標楷體" w:hAnsi="Times New Roman"/>
        </w:rPr>
        <w:t>日與</w:t>
      </w:r>
      <w:r w:rsidRPr="00D21494">
        <w:rPr>
          <w:rFonts w:ascii="Times New Roman" w:eastAsia="標楷體" w:hAnsi="Times New Roman"/>
        </w:rPr>
        <w:t>7</w:t>
      </w:r>
      <w:r w:rsidRPr="00D21494">
        <w:rPr>
          <w:rFonts w:ascii="Times New Roman" w:eastAsia="標楷體" w:hAnsi="Times New Roman"/>
        </w:rPr>
        <w:t>月</w:t>
      </w:r>
      <w:r w:rsidRPr="00D21494">
        <w:rPr>
          <w:rFonts w:ascii="Times New Roman" w:eastAsia="標楷體" w:hAnsi="Times New Roman"/>
        </w:rPr>
        <w:t>1</w:t>
      </w:r>
      <w:r w:rsidRPr="00D21494">
        <w:rPr>
          <w:rFonts w:ascii="Times New Roman" w:eastAsia="標楷體" w:hAnsi="Times New Roman"/>
        </w:rPr>
        <w:t>日至</w:t>
      </w:r>
      <w:r w:rsidRPr="00D21494">
        <w:rPr>
          <w:rFonts w:ascii="Times New Roman" w:eastAsia="標楷體" w:hAnsi="Times New Roman"/>
        </w:rPr>
        <w:t>31</w:t>
      </w:r>
      <w:r w:rsidRPr="00D21494">
        <w:rPr>
          <w:rFonts w:ascii="Times New Roman" w:eastAsia="標楷體" w:hAnsi="Times New Roman"/>
        </w:rPr>
        <w:t>日期間內，依本契約第</w:t>
      </w:r>
      <w:r w:rsidRPr="00D21494">
        <w:rPr>
          <w:rFonts w:ascii="Times New Roman" w:eastAsia="標楷體" w:hAnsi="Times New Roman"/>
        </w:rPr>
        <w:t>6</w:t>
      </w:r>
      <w:r w:rsidRPr="00D21494">
        <w:rPr>
          <w:rFonts w:ascii="Times New Roman" w:eastAsia="標楷體" w:hAnsi="Times New Roman"/>
        </w:rPr>
        <w:t>條製作前</w:t>
      </w:r>
      <w:r w:rsidRPr="00D21494">
        <w:rPr>
          <w:rFonts w:ascii="Times New Roman" w:eastAsia="標楷體" w:hAnsi="Times New Roman"/>
        </w:rPr>
        <w:t>1</w:t>
      </w:r>
      <w:r w:rsidRPr="00D21494">
        <w:rPr>
          <w:rFonts w:ascii="Times New Roman" w:eastAsia="標楷體" w:hAnsi="Times New Roman"/>
        </w:rPr>
        <w:t>年</w:t>
      </w:r>
      <w:r w:rsidRPr="00D21494">
        <w:rPr>
          <w:rFonts w:ascii="Times New Roman" w:eastAsia="標楷體" w:hAnsi="Times New Roman"/>
        </w:rPr>
        <w:t>7</w:t>
      </w:r>
      <w:r w:rsidRPr="00D21494">
        <w:rPr>
          <w:rFonts w:ascii="Times New Roman" w:eastAsia="標楷體" w:hAnsi="Times New Roman"/>
        </w:rPr>
        <w:t>至</w:t>
      </w:r>
      <w:r w:rsidRPr="00D21494">
        <w:rPr>
          <w:rFonts w:ascii="Times New Roman" w:eastAsia="標楷體" w:hAnsi="Times New Roman"/>
        </w:rPr>
        <w:t>12</w:t>
      </w:r>
      <w:r w:rsidRPr="00D21494">
        <w:rPr>
          <w:rFonts w:ascii="Times New Roman" w:eastAsia="標楷體" w:hAnsi="Times New Roman"/>
        </w:rPr>
        <w:t>月與該年</w:t>
      </w:r>
      <w:r w:rsidRPr="00D21494">
        <w:rPr>
          <w:rFonts w:ascii="Times New Roman" w:eastAsia="標楷體" w:hAnsi="Times New Roman"/>
        </w:rPr>
        <w:t>1</w:t>
      </w:r>
      <w:r w:rsidRPr="00D21494">
        <w:rPr>
          <w:rFonts w:ascii="Times New Roman" w:eastAsia="標楷體" w:hAnsi="Times New Roman"/>
        </w:rPr>
        <w:t>至</w:t>
      </w:r>
      <w:r w:rsidRPr="00D21494">
        <w:rPr>
          <w:rFonts w:ascii="Times New Roman" w:eastAsia="標楷體" w:hAnsi="Times New Roman"/>
        </w:rPr>
        <w:t>6</w:t>
      </w:r>
      <w:r w:rsidR="006F7E18" w:rsidRPr="00D21494">
        <w:rPr>
          <w:rFonts w:ascii="Times New Roman" w:eastAsia="標楷體" w:hAnsi="Times New Roman" w:hint="eastAsia"/>
        </w:rPr>
        <w:t>月</w:t>
      </w:r>
      <w:r w:rsidRPr="00D21494">
        <w:rPr>
          <w:rFonts w:ascii="Times New Roman" w:eastAsia="標楷體" w:hAnsi="Times New Roman"/>
        </w:rPr>
        <w:t>經營年租金繳納明細表並經會計師簽章後掛號郵寄</w:t>
      </w:r>
      <w:r w:rsidRPr="00D21494">
        <w:rPr>
          <w:rFonts w:ascii="Times New Roman" w:eastAsia="標楷體" w:hAnsi="Times New Roman"/>
        </w:rPr>
        <w:t>(</w:t>
      </w:r>
      <w:r w:rsidRPr="00D21494">
        <w:rPr>
          <w:rFonts w:ascii="Times New Roman" w:eastAsia="標楷體" w:hAnsi="Times New Roman"/>
        </w:rPr>
        <w:t>以郵戳為憑</w:t>
      </w:r>
      <w:r w:rsidRPr="00D21494">
        <w:rPr>
          <w:rFonts w:ascii="Times New Roman" w:eastAsia="標楷體" w:hAnsi="Times New Roman"/>
        </w:rPr>
        <w:t>)</w:t>
      </w:r>
      <w:proofErr w:type="gramStart"/>
      <w:r w:rsidRPr="00D21494">
        <w:rPr>
          <w:rFonts w:ascii="Times New Roman" w:eastAsia="標楷體" w:hAnsi="Times New Roman"/>
        </w:rPr>
        <w:t>至乙方</w:t>
      </w:r>
      <w:proofErr w:type="gramEnd"/>
      <w:r w:rsidRPr="00D21494">
        <w:rPr>
          <w:rFonts w:ascii="Times New Roman" w:eastAsia="標楷體" w:hAnsi="Times New Roman"/>
        </w:rPr>
        <w:t>。</w:t>
      </w:r>
    </w:p>
    <w:p w:rsidR="00650C84" w:rsidRPr="00D21494" w:rsidRDefault="00DF20EC" w:rsidP="00F15392">
      <w:pPr>
        <w:pStyle w:val="a3"/>
        <w:numPr>
          <w:ilvl w:val="0"/>
          <w:numId w:val="11"/>
        </w:numPr>
        <w:spacing w:before="70" w:line="360" w:lineRule="auto"/>
        <w:ind w:right="515"/>
        <w:jc w:val="both"/>
        <w:rPr>
          <w:rFonts w:ascii="Times New Roman" w:eastAsia="標楷體" w:hAnsi="Times New Roman"/>
        </w:rPr>
      </w:pPr>
      <w:r w:rsidRPr="00D21494">
        <w:rPr>
          <w:rFonts w:ascii="Times New Roman" w:eastAsia="標楷體" w:hAnsi="Times New Roman"/>
        </w:rPr>
        <w:t>乙方應於收到經營年租金繳納明細表後，開立繳款</w:t>
      </w:r>
      <w:proofErr w:type="gramStart"/>
      <w:r w:rsidRPr="00D21494">
        <w:rPr>
          <w:rFonts w:ascii="Times New Roman" w:eastAsia="標楷體" w:hAnsi="Times New Roman"/>
        </w:rPr>
        <w:t>通知單予甲方</w:t>
      </w:r>
      <w:proofErr w:type="gramEnd"/>
      <w:r w:rsidRPr="00D21494">
        <w:rPr>
          <w:rFonts w:ascii="Times New Roman" w:eastAsia="標楷體" w:hAnsi="Times New Roman"/>
        </w:rPr>
        <w:t>，甲方應於繳款</w:t>
      </w:r>
      <w:r w:rsidRPr="00D21494">
        <w:rPr>
          <w:rFonts w:ascii="Times New Roman" w:eastAsia="標楷體" w:hAnsi="Times New Roman"/>
          <w:spacing w:val="-1"/>
        </w:rPr>
        <w:t>通知單寄出當日</w:t>
      </w:r>
      <w:r w:rsidRPr="00D21494">
        <w:rPr>
          <w:rFonts w:ascii="Times New Roman" w:eastAsia="標楷體" w:hAnsi="Times New Roman"/>
          <w:spacing w:val="-1"/>
        </w:rPr>
        <w:t>(</w:t>
      </w:r>
      <w:r w:rsidRPr="00D21494">
        <w:rPr>
          <w:rFonts w:ascii="Times New Roman" w:eastAsia="標楷體" w:hAnsi="Times New Roman"/>
          <w:spacing w:val="-1"/>
        </w:rPr>
        <w:t>以郵戳為憑</w:t>
      </w:r>
      <w:r w:rsidRPr="00D21494">
        <w:rPr>
          <w:rFonts w:ascii="Times New Roman" w:eastAsia="標楷體" w:hAnsi="Times New Roman"/>
          <w:spacing w:val="-1"/>
        </w:rPr>
        <w:t>)</w:t>
      </w:r>
      <w:r w:rsidRPr="00D21494">
        <w:rPr>
          <w:rFonts w:ascii="Times New Roman" w:eastAsia="標楷體" w:hAnsi="Times New Roman"/>
          <w:spacing w:val="-1"/>
        </w:rPr>
        <w:t>起</w:t>
      </w:r>
      <w:r w:rsidRPr="00D21494">
        <w:rPr>
          <w:rFonts w:ascii="Times New Roman" w:eastAsia="標楷體" w:hAnsi="Times New Roman"/>
          <w:spacing w:val="-72"/>
        </w:rPr>
        <w:t xml:space="preserve"> </w:t>
      </w:r>
      <w:r w:rsidRPr="00D21494">
        <w:rPr>
          <w:rFonts w:ascii="Times New Roman" w:eastAsia="標楷體" w:hAnsi="Times New Roman"/>
          <w:spacing w:val="-1"/>
        </w:rPr>
        <w:t>30</w:t>
      </w:r>
      <w:r w:rsidRPr="00D21494">
        <w:rPr>
          <w:rFonts w:ascii="Times New Roman" w:eastAsia="標楷體" w:hAnsi="Times New Roman"/>
          <w:spacing w:val="-72"/>
        </w:rPr>
        <w:t xml:space="preserve"> </w:t>
      </w:r>
      <w:r w:rsidRPr="00D21494">
        <w:rPr>
          <w:rFonts w:ascii="Times New Roman" w:eastAsia="標楷體" w:hAnsi="Times New Roman"/>
        </w:rPr>
        <w:t>內至指定處所繳納該期經營年租金。甲方未收到繳款通知單者，應</w:t>
      </w:r>
      <w:proofErr w:type="gramStart"/>
      <w:r w:rsidRPr="00D21494">
        <w:rPr>
          <w:rFonts w:ascii="Times New Roman" w:eastAsia="標楷體" w:hAnsi="Times New Roman"/>
        </w:rPr>
        <w:t>自動洽乙方</w:t>
      </w:r>
      <w:proofErr w:type="gramEnd"/>
      <w:r w:rsidRPr="00D21494">
        <w:rPr>
          <w:rFonts w:ascii="Times New Roman" w:eastAsia="標楷體" w:hAnsi="Times New Roman"/>
        </w:rPr>
        <w:t>補單繳納；甲方未</w:t>
      </w:r>
      <w:proofErr w:type="gramStart"/>
      <w:r w:rsidRPr="00D21494">
        <w:rPr>
          <w:rFonts w:ascii="Times New Roman" w:eastAsia="標楷體" w:hAnsi="Times New Roman"/>
        </w:rPr>
        <w:t>補單致經營</w:t>
      </w:r>
      <w:proofErr w:type="gramEnd"/>
      <w:r w:rsidRPr="00D21494">
        <w:rPr>
          <w:rFonts w:ascii="Times New Roman" w:eastAsia="標楷體" w:hAnsi="Times New Roman"/>
        </w:rPr>
        <w:t>年租金逾期未繳，視同逾期違約，應加收逾期違約金。</w:t>
      </w:r>
    </w:p>
    <w:p w:rsidR="00650C84" w:rsidRPr="00D21494" w:rsidRDefault="00650C84">
      <w:pPr>
        <w:rPr>
          <w:rFonts w:ascii="Times New Roman" w:eastAsia="標楷體" w:hAnsi="Times New Roman"/>
          <w:sz w:val="24"/>
          <w:szCs w:val="24"/>
        </w:rPr>
      </w:pPr>
      <w:r w:rsidRPr="00D21494">
        <w:rPr>
          <w:rFonts w:ascii="Times New Roman" w:eastAsia="標楷體" w:hAnsi="Times New Roman"/>
        </w:rPr>
        <w:br w:type="page"/>
      </w:r>
    </w:p>
    <w:p w:rsidR="00C26ACF" w:rsidRPr="00D21494" w:rsidRDefault="00DF20EC" w:rsidP="00F15392">
      <w:pPr>
        <w:pStyle w:val="a3"/>
        <w:spacing w:before="6" w:line="360" w:lineRule="auto"/>
        <w:ind w:left="1196" w:right="563" w:hanging="720"/>
        <w:jc w:val="both"/>
        <w:rPr>
          <w:rFonts w:ascii="Times New Roman" w:eastAsia="標楷體" w:hAnsi="Times New Roman"/>
        </w:rPr>
      </w:pPr>
      <w:r w:rsidRPr="00D21494">
        <w:rPr>
          <w:rFonts w:ascii="Times New Roman" w:eastAsia="標楷體" w:hAnsi="Times New Roman"/>
          <w:spacing w:val="-1"/>
        </w:rPr>
        <w:lastRenderedPageBreak/>
        <w:t>（二）甲方於承租期間內地址變更時，應即書信通知乙方更正，如未通知，</w:t>
      </w:r>
      <w:proofErr w:type="gramStart"/>
      <w:r w:rsidRPr="00D21494">
        <w:rPr>
          <w:rFonts w:ascii="Times New Roman" w:eastAsia="標楷體" w:hAnsi="Times New Roman"/>
          <w:spacing w:val="-1"/>
        </w:rPr>
        <w:t>致乙方</w:t>
      </w:r>
      <w:proofErr w:type="gramEnd"/>
      <w:r w:rsidRPr="00D21494">
        <w:rPr>
          <w:rFonts w:ascii="Times New Roman" w:eastAsia="標楷體" w:hAnsi="Times New Roman"/>
          <w:spacing w:val="-1"/>
        </w:rPr>
        <w:t>依租賃契約所載地址寄發繳款通知單被退回，且未於繳費期限前通知乙方另行補寄新</w:t>
      </w:r>
      <w:r w:rsidRPr="00D21494">
        <w:rPr>
          <w:rFonts w:ascii="Times New Roman" w:eastAsia="標楷體" w:hAnsi="Times New Roman"/>
        </w:rPr>
        <w:t>址，視同逾期違約，應加收逾期違約金。</w:t>
      </w:r>
    </w:p>
    <w:p w:rsidR="00C26ACF" w:rsidRPr="00D21494" w:rsidRDefault="00DF20EC" w:rsidP="00F15392">
      <w:pPr>
        <w:pStyle w:val="a3"/>
        <w:spacing w:before="4" w:line="360" w:lineRule="auto"/>
        <w:ind w:left="1196" w:right="323" w:hanging="720"/>
        <w:jc w:val="both"/>
        <w:rPr>
          <w:rFonts w:ascii="Times New Roman" w:eastAsia="標楷體" w:hAnsi="Times New Roman"/>
          <w:spacing w:val="-9"/>
        </w:rPr>
      </w:pPr>
      <w:r w:rsidRPr="00D21494">
        <w:rPr>
          <w:rFonts w:ascii="Times New Roman" w:eastAsia="標楷體" w:hAnsi="Times New Roman"/>
          <w:spacing w:val="-1"/>
        </w:rPr>
        <w:t>（三）上述經營年租金，如甲方於繳納期限內未繳納，乙方應依逾期違約金計算方式，開立逾期違約金繳款單，甲方應於乙方指定期限內繳納完畢。如該期經營年租金逾期</w:t>
      </w:r>
      <w:r w:rsidRPr="00D21494">
        <w:rPr>
          <w:rFonts w:ascii="Times New Roman" w:eastAsia="標楷體" w:hAnsi="Times New Roman"/>
          <w:spacing w:val="-36"/>
        </w:rPr>
        <w:t>達</w:t>
      </w:r>
      <w:r w:rsidRPr="00D21494">
        <w:rPr>
          <w:rFonts w:ascii="Times New Roman" w:eastAsia="標楷體" w:hAnsi="Times New Roman"/>
          <w:spacing w:val="-36"/>
        </w:rPr>
        <w:t xml:space="preserve"> </w:t>
      </w:r>
      <w:r w:rsidRPr="00D21494">
        <w:rPr>
          <w:rFonts w:ascii="Times New Roman" w:eastAsia="標楷體" w:hAnsi="Times New Roman"/>
        </w:rPr>
        <w:t>4</w:t>
      </w:r>
      <w:r w:rsidRPr="00D21494">
        <w:rPr>
          <w:rFonts w:ascii="Times New Roman" w:eastAsia="標楷體" w:hAnsi="Times New Roman"/>
          <w:spacing w:val="-9"/>
        </w:rPr>
        <w:t>個月</w:t>
      </w:r>
      <w:proofErr w:type="gramStart"/>
      <w:r w:rsidRPr="00D21494">
        <w:rPr>
          <w:rFonts w:ascii="Times New Roman" w:eastAsia="標楷體" w:hAnsi="Times New Roman"/>
          <w:spacing w:val="-9"/>
        </w:rPr>
        <w:t>並經乙方</w:t>
      </w:r>
      <w:proofErr w:type="gramEnd"/>
      <w:r w:rsidRPr="00D21494">
        <w:rPr>
          <w:rFonts w:ascii="Times New Roman" w:eastAsia="標楷體" w:hAnsi="Times New Roman"/>
          <w:spacing w:val="-9"/>
        </w:rPr>
        <w:t>催告甲方限期繳納，逾期仍未繳納者，乙方得終止契約。</w:t>
      </w:r>
    </w:p>
    <w:p w:rsidR="00C26ACF" w:rsidRPr="00D21494" w:rsidRDefault="00DF20EC" w:rsidP="00F15392">
      <w:pPr>
        <w:pStyle w:val="2"/>
      </w:pPr>
      <w:r w:rsidRPr="00D21494">
        <w:t>八、逾期違約金及懲罰性違約金計算方式：</w:t>
      </w:r>
    </w:p>
    <w:p w:rsidR="00C26ACF" w:rsidRPr="00D21494" w:rsidRDefault="00DF20EC" w:rsidP="00F15392">
      <w:pPr>
        <w:pStyle w:val="a3"/>
        <w:spacing w:line="360" w:lineRule="auto"/>
        <w:ind w:left="1196" w:right="2963" w:hanging="720"/>
        <w:jc w:val="both"/>
        <w:rPr>
          <w:rFonts w:ascii="Times New Roman" w:eastAsia="標楷體" w:hAnsi="Times New Roman" w:cs="Times New Roman"/>
        </w:rPr>
      </w:pPr>
      <w:r w:rsidRPr="00D21494">
        <w:rPr>
          <w:rFonts w:ascii="Times New Roman" w:eastAsia="標楷體" w:hAnsi="Times New Roman"/>
          <w:spacing w:val="-1"/>
        </w:rPr>
        <w:t>（一）每期經營年租金逾期時，應依下列各款加收逾期違約金：</w:t>
      </w:r>
      <w:r w:rsidRPr="00D21494">
        <w:rPr>
          <w:rFonts w:ascii="Times New Roman" w:eastAsia="標楷體" w:hAnsi="Times New Roman"/>
          <w:spacing w:val="-117"/>
        </w:rPr>
        <w:t xml:space="preserve"> </w:t>
      </w:r>
      <w:r w:rsidRPr="00D21494">
        <w:rPr>
          <w:rFonts w:ascii="Times New Roman" w:eastAsia="標楷體" w:hAnsi="Times New Roman" w:cs="Times New Roman"/>
        </w:rPr>
        <w:t>1.</w:t>
      </w:r>
      <w:r w:rsidRPr="00D21494">
        <w:rPr>
          <w:rFonts w:ascii="Times New Roman" w:eastAsia="標楷體" w:hAnsi="Times New Roman" w:cs="Times New Roman"/>
        </w:rPr>
        <w:t>逾期繳納未滿</w:t>
      </w:r>
      <w:r w:rsidRPr="00D21494">
        <w:rPr>
          <w:rFonts w:ascii="Times New Roman" w:eastAsia="標楷體" w:hAnsi="Times New Roman" w:cs="Times New Roman"/>
        </w:rPr>
        <w:t>1</w:t>
      </w:r>
      <w:r w:rsidRPr="00D21494">
        <w:rPr>
          <w:rFonts w:ascii="Times New Roman" w:eastAsia="標楷體" w:hAnsi="Times New Roman" w:cs="Times New Roman"/>
        </w:rPr>
        <w:t>個月者，</w:t>
      </w:r>
      <w:proofErr w:type="gramStart"/>
      <w:r w:rsidRPr="00D21494">
        <w:rPr>
          <w:rFonts w:ascii="Times New Roman" w:eastAsia="標楷體" w:hAnsi="Times New Roman" w:cs="Times New Roman"/>
        </w:rPr>
        <w:t>照欠額</w:t>
      </w:r>
      <w:proofErr w:type="gramEnd"/>
      <w:r w:rsidRPr="00D21494">
        <w:rPr>
          <w:rFonts w:ascii="Times New Roman" w:eastAsia="標楷體" w:hAnsi="Times New Roman" w:cs="Times New Roman"/>
        </w:rPr>
        <w:t>加收百分之二。</w:t>
      </w:r>
    </w:p>
    <w:p w:rsidR="00C26ACF" w:rsidRPr="00D21494" w:rsidRDefault="00DF20EC" w:rsidP="00F15392">
      <w:pPr>
        <w:pStyle w:val="a4"/>
        <w:numPr>
          <w:ilvl w:val="0"/>
          <w:numId w:val="6"/>
        </w:numPr>
        <w:tabs>
          <w:tab w:val="left" w:pos="1437"/>
        </w:tabs>
        <w:spacing w:before="0" w:line="360" w:lineRule="auto"/>
        <w:jc w:val="both"/>
        <w:rPr>
          <w:rFonts w:ascii="Times New Roman" w:eastAsia="標楷體" w:hAnsi="Times New Roman" w:cs="Times New Roman"/>
          <w:sz w:val="24"/>
          <w:szCs w:val="24"/>
        </w:rPr>
      </w:pPr>
      <w:r w:rsidRPr="00D21494">
        <w:rPr>
          <w:rFonts w:ascii="Times New Roman" w:eastAsia="標楷體" w:hAnsi="Times New Roman" w:cs="Times New Roman"/>
          <w:sz w:val="24"/>
          <w:szCs w:val="24"/>
        </w:rPr>
        <w:t>逾期繳納在</w:t>
      </w:r>
      <w:r w:rsidRPr="00D21494">
        <w:rPr>
          <w:rFonts w:ascii="Times New Roman" w:eastAsia="標楷體" w:hAnsi="Times New Roman" w:cs="Times New Roman"/>
          <w:sz w:val="24"/>
          <w:szCs w:val="24"/>
        </w:rPr>
        <w:t>1</w:t>
      </w:r>
      <w:r w:rsidRPr="00D21494">
        <w:rPr>
          <w:rFonts w:ascii="Times New Roman" w:eastAsia="標楷體" w:hAnsi="Times New Roman" w:cs="Times New Roman"/>
          <w:sz w:val="24"/>
          <w:szCs w:val="24"/>
        </w:rPr>
        <w:t>個月以上未滿</w:t>
      </w:r>
      <w:r w:rsidR="00CF0BF3" w:rsidRPr="00D21494">
        <w:rPr>
          <w:rFonts w:ascii="Times New Roman" w:eastAsia="標楷體" w:hAnsi="Times New Roman" w:cs="Times New Roman"/>
          <w:sz w:val="24"/>
          <w:szCs w:val="24"/>
        </w:rPr>
        <w:t>2</w:t>
      </w:r>
      <w:r w:rsidRPr="00D21494">
        <w:rPr>
          <w:rFonts w:ascii="Times New Roman" w:eastAsia="標楷體" w:hAnsi="Times New Roman" w:cs="Times New Roman"/>
          <w:sz w:val="24"/>
          <w:szCs w:val="24"/>
        </w:rPr>
        <w:t>個月者，</w:t>
      </w:r>
      <w:proofErr w:type="gramStart"/>
      <w:r w:rsidRPr="00D21494">
        <w:rPr>
          <w:rFonts w:ascii="Times New Roman" w:eastAsia="標楷體" w:hAnsi="Times New Roman" w:cs="Times New Roman"/>
          <w:sz w:val="24"/>
          <w:szCs w:val="24"/>
        </w:rPr>
        <w:t>照欠額</w:t>
      </w:r>
      <w:proofErr w:type="gramEnd"/>
      <w:r w:rsidRPr="00D21494">
        <w:rPr>
          <w:rFonts w:ascii="Times New Roman" w:eastAsia="標楷體" w:hAnsi="Times New Roman" w:cs="Times New Roman"/>
          <w:sz w:val="24"/>
          <w:szCs w:val="24"/>
        </w:rPr>
        <w:t>加收百分之四。</w:t>
      </w:r>
    </w:p>
    <w:p w:rsidR="00C26ACF" w:rsidRPr="00D21494" w:rsidRDefault="00DF20EC" w:rsidP="00F15392">
      <w:pPr>
        <w:pStyle w:val="a4"/>
        <w:numPr>
          <w:ilvl w:val="0"/>
          <w:numId w:val="6"/>
        </w:numPr>
        <w:tabs>
          <w:tab w:val="left" w:pos="1437"/>
        </w:tabs>
        <w:spacing w:before="0" w:line="360" w:lineRule="auto"/>
        <w:jc w:val="both"/>
        <w:rPr>
          <w:rFonts w:ascii="Times New Roman" w:eastAsia="標楷體" w:hAnsi="Times New Roman" w:cs="Times New Roman"/>
          <w:sz w:val="24"/>
          <w:szCs w:val="24"/>
        </w:rPr>
      </w:pPr>
      <w:r w:rsidRPr="00D21494">
        <w:rPr>
          <w:rFonts w:ascii="Times New Roman" w:eastAsia="標楷體" w:hAnsi="Times New Roman" w:cs="Times New Roman"/>
          <w:sz w:val="24"/>
          <w:szCs w:val="24"/>
        </w:rPr>
        <w:t>逾期繳納在</w:t>
      </w:r>
      <w:r w:rsidRPr="00D21494">
        <w:rPr>
          <w:rFonts w:ascii="Times New Roman" w:eastAsia="標楷體" w:hAnsi="Times New Roman" w:cs="Times New Roman"/>
          <w:sz w:val="24"/>
          <w:szCs w:val="24"/>
        </w:rPr>
        <w:t>2</w:t>
      </w:r>
      <w:r w:rsidRPr="00D21494">
        <w:rPr>
          <w:rFonts w:ascii="Times New Roman" w:eastAsia="標楷體" w:hAnsi="Times New Roman" w:cs="Times New Roman"/>
          <w:sz w:val="24"/>
          <w:szCs w:val="24"/>
        </w:rPr>
        <w:t>個月以上未滿</w:t>
      </w:r>
      <w:r w:rsidR="00CF0BF3" w:rsidRPr="00D21494">
        <w:rPr>
          <w:rFonts w:ascii="Times New Roman" w:eastAsia="標楷體" w:hAnsi="Times New Roman" w:cs="Times New Roman"/>
          <w:sz w:val="24"/>
          <w:szCs w:val="24"/>
        </w:rPr>
        <w:t>3</w:t>
      </w:r>
      <w:r w:rsidRPr="00D21494">
        <w:rPr>
          <w:rFonts w:ascii="Times New Roman" w:eastAsia="標楷體" w:hAnsi="Times New Roman" w:cs="Times New Roman"/>
          <w:sz w:val="24"/>
          <w:szCs w:val="24"/>
        </w:rPr>
        <w:t>個月者，</w:t>
      </w:r>
      <w:proofErr w:type="gramStart"/>
      <w:r w:rsidRPr="00D21494">
        <w:rPr>
          <w:rFonts w:ascii="Times New Roman" w:eastAsia="標楷體" w:hAnsi="Times New Roman" w:cs="Times New Roman"/>
          <w:sz w:val="24"/>
          <w:szCs w:val="24"/>
        </w:rPr>
        <w:t>照欠額</w:t>
      </w:r>
      <w:proofErr w:type="gramEnd"/>
      <w:r w:rsidRPr="00D21494">
        <w:rPr>
          <w:rFonts w:ascii="Times New Roman" w:eastAsia="標楷體" w:hAnsi="Times New Roman" w:cs="Times New Roman"/>
          <w:sz w:val="24"/>
          <w:szCs w:val="24"/>
        </w:rPr>
        <w:t>加收百分之八。</w:t>
      </w:r>
    </w:p>
    <w:p w:rsidR="00C26ACF" w:rsidRPr="00D21494" w:rsidRDefault="00DF20EC" w:rsidP="00F15392">
      <w:pPr>
        <w:pStyle w:val="a4"/>
        <w:numPr>
          <w:ilvl w:val="0"/>
          <w:numId w:val="6"/>
        </w:numPr>
        <w:tabs>
          <w:tab w:val="left" w:pos="1437"/>
        </w:tabs>
        <w:spacing w:before="0" w:line="360" w:lineRule="auto"/>
        <w:jc w:val="both"/>
        <w:rPr>
          <w:rFonts w:ascii="Times New Roman" w:eastAsia="標楷體" w:hAnsi="Times New Roman"/>
          <w:sz w:val="24"/>
          <w:szCs w:val="24"/>
        </w:rPr>
      </w:pPr>
      <w:r w:rsidRPr="00D21494">
        <w:rPr>
          <w:rFonts w:ascii="Times New Roman" w:eastAsia="標楷體" w:hAnsi="Times New Roman" w:cs="Times New Roman"/>
          <w:sz w:val="24"/>
          <w:szCs w:val="24"/>
        </w:rPr>
        <w:t>逾</w:t>
      </w:r>
      <w:r w:rsidRPr="00D21494">
        <w:rPr>
          <w:rFonts w:ascii="Times New Roman" w:eastAsia="標楷體" w:hAnsi="Times New Roman"/>
          <w:sz w:val="24"/>
          <w:szCs w:val="24"/>
        </w:rPr>
        <w:t>期繳納在</w:t>
      </w:r>
      <w:r w:rsidR="00CF0BF3" w:rsidRPr="00D21494">
        <w:rPr>
          <w:rFonts w:ascii="Times New Roman" w:eastAsia="標楷體" w:hAnsi="Times New Roman"/>
          <w:sz w:val="24"/>
          <w:szCs w:val="24"/>
        </w:rPr>
        <w:t>3</w:t>
      </w:r>
      <w:r w:rsidRPr="00D21494">
        <w:rPr>
          <w:rFonts w:ascii="Times New Roman" w:eastAsia="標楷體" w:hAnsi="Times New Roman"/>
          <w:sz w:val="24"/>
          <w:szCs w:val="24"/>
        </w:rPr>
        <w:t>個月以上者，</w:t>
      </w:r>
      <w:proofErr w:type="gramStart"/>
      <w:r w:rsidRPr="00D21494">
        <w:rPr>
          <w:rFonts w:ascii="Times New Roman" w:eastAsia="標楷體" w:hAnsi="Times New Roman"/>
          <w:sz w:val="24"/>
          <w:szCs w:val="24"/>
        </w:rPr>
        <w:t>一律照欠額</w:t>
      </w:r>
      <w:proofErr w:type="gramEnd"/>
      <w:r w:rsidRPr="00D21494">
        <w:rPr>
          <w:rFonts w:ascii="Times New Roman" w:eastAsia="標楷體" w:hAnsi="Times New Roman"/>
          <w:sz w:val="24"/>
          <w:szCs w:val="24"/>
        </w:rPr>
        <w:t>加收百分之十。</w:t>
      </w:r>
    </w:p>
    <w:p w:rsidR="001A1D18" w:rsidRPr="00D21494" w:rsidRDefault="00DF20EC" w:rsidP="00F15392">
      <w:pPr>
        <w:pStyle w:val="a3"/>
        <w:tabs>
          <w:tab w:val="left" w:pos="8275"/>
          <w:tab w:val="left" w:pos="8875"/>
        </w:tabs>
        <w:spacing w:before="125" w:line="360" w:lineRule="auto"/>
        <w:ind w:left="1196" w:right="443" w:hanging="720"/>
        <w:jc w:val="both"/>
        <w:rPr>
          <w:rFonts w:ascii="Times New Roman" w:eastAsia="標楷體" w:hAnsi="Times New Roman"/>
        </w:rPr>
      </w:pPr>
      <w:r w:rsidRPr="00D21494">
        <w:rPr>
          <w:rFonts w:ascii="Times New Roman" w:eastAsia="標楷體" w:hAnsi="Times New Roman"/>
        </w:rPr>
        <w:t>（二）若因可</w:t>
      </w:r>
      <w:proofErr w:type="gramStart"/>
      <w:r w:rsidRPr="00D21494">
        <w:rPr>
          <w:rFonts w:ascii="Times New Roman" w:eastAsia="標楷體" w:hAnsi="Times New Roman"/>
        </w:rPr>
        <w:t>歸責甲方</w:t>
      </w:r>
      <w:proofErr w:type="gramEnd"/>
      <w:r w:rsidRPr="00D21494">
        <w:rPr>
          <w:rFonts w:ascii="Times New Roman" w:eastAsia="標楷體" w:hAnsi="Times New Roman"/>
        </w:rPr>
        <w:t>之事由，於履約期滿未達系統設置容量，乙方應依下列公式計算違約金，以作為甲方之懲罰性違約金：【</w:t>
      </w:r>
      <w:r w:rsidRPr="00D21494">
        <w:rPr>
          <w:rFonts w:ascii="Times New Roman" w:eastAsia="標楷體" w:hAnsi="Times New Roman"/>
        </w:rPr>
        <w:t>(</w:t>
      </w:r>
      <w:r w:rsidRPr="00D21494">
        <w:rPr>
          <w:rFonts w:ascii="Times New Roman" w:eastAsia="標楷體" w:hAnsi="Times New Roman"/>
        </w:rPr>
        <w:t>系統設置容量</w:t>
      </w:r>
      <w:r w:rsidRPr="00D21494">
        <w:rPr>
          <w:rFonts w:ascii="Times New Roman" w:eastAsia="標楷體" w:hAnsi="Times New Roman"/>
          <w:u w:val="single" w:color="FF0000"/>
        </w:rPr>
        <w:t>(</w:t>
      </w:r>
      <w:r w:rsidRPr="00D21494">
        <w:rPr>
          <w:rFonts w:ascii="Times New Roman" w:eastAsia="標楷體" w:hAnsi="Times New Roman"/>
          <w:u w:val="single" w:color="FF0000"/>
        </w:rPr>
        <w:tab/>
      </w:r>
      <w:r w:rsidRPr="00D21494">
        <w:rPr>
          <w:rFonts w:ascii="Times New Roman" w:eastAsia="標楷體" w:hAnsi="Times New Roman"/>
          <w:u w:val="single" w:color="FF0000"/>
        </w:rPr>
        <w:tab/>
      </w:r>
      <w:proofErr w:type="spellStart"/>
      <w:r w:rsidRPr="00D21494">
        <w:rPr>
          <w:rFonts w:ascii="Times New Roman" w:eastAsia="標楷體" w:hAnsi="Times New Roman"/>
          <w:spacing w:val="-1"/>
          <w:u w:val="single" w:color="FF0000"/>
        </w:rPr>
        <w:t>kWp</w:t>
      </w:r>
      <w:proofErr w:type="spellEnd"/>
      <w:r w:rsidRPr="00D21494">
        <w:rPr>
          <w:rFonts w:ascii="Times New Roman" w:eastAsia="標楷體" w:hAnsi="Times New Roman"/>
          <w:spacing w:val="-1"/>
        </w:rPr>
        <w:t>)-</w:t>
      </w:r>
      <w:r w:rsidRPr="00D21494">
        <w:rPr>
          <w:rFonts w:ascii="Times New Roman" w:eastAsia="標楷體" w:hAnsi="Times New Roman"/>
        </w:rPr>
        <w:t>不可咎責系統設置容量</w:t>
      </w:r>
      <w:r w:rsidRPr="00D21494">
        <w:rPr>
          <w:rFonts w:ascii="Times New Roman" w:eastAsia="標楷體" w:hAnsi="Times New Roman"/>
        </w:rPr>
        <w:t>-</w:t>
      </w:r>
      <w:r w:rsidRPr="00D21494">
        <w:rPr>
          <w:rFonts w:ascii="Times New Roman" w:eastAsia="標楷體" w:hAnsi="Times New Roman"/>
        </w:rPr>
        <w:t>實際系統設置容量</w:t>
      </w:r>
      <w:r w:rsidRPr="00D21494">
        <w:rPr>
          <w:rFonts w:ascii="Times New Roman" w:eastAsia="標楷體" w:hAnsi="Times New Roman"/>
        </w:rPr>
        <w:t>)/</w:t>
      </w:r>
      <w:r w:rsidRPr="00D21494">
        <w:rPr>
          <w:rFonts w:ascii="Times New Roman" w:eastAsia="標楷體" w:hAnsi="Times New Roman"/>
        </w:rPr>
        <w:t>系統設置容量</w:t>
      </w:r>
      <w:r w:rsidRPr="00D21494">
        <w:rPr>
          <w:rFonts w:ascii="Times New Roman" w:eastAsia="標楷體" w:hAnsi="Times New Roman"/>
        </w:rPr>
        <w:t>(</w:t>
      </w:r>
      <w:r w:rsidRPr="00D21494">
        <w:rPr>
          <w:rFonts w:ascii="Times New Roman" w:eastAsia="標楷體" w:hAnsi="Times New Roman"/>
          <w:u w:val="single" w:color="FF0000"/>
        </w:rPr>
        <w:tab/>
      </w:r>
      <w:proofErr w:type="spellStart"/>
      <w:r w:rsidRPr="00D21494">
        <w:rPr>
          <w:rFonts w:ascii="Times New Roman" w:eastAsia="標楷體" w:hAnsi="Times New Roman"/>
          <w:u w:val="single" w:color="FF0000"/>
        </w:rPr>
        <w:t>kWp</w:t>
      </w:r>
      <w:proofErr w:type="spellEnd"/>
      <w:r w:rsidRPr="00D21494">
        <w:rPr>
          <w:rFonts w:ascii="Times New Roman" w:eastAsia="標楷體" w:hAnsi="Times New Roman"/>
        </w:rPr>
        <w:t>)</w:t>
      </w:r>
      <w:r w:rsidRPr="00D21494">
        <w:rPr>
          <w:rFonts w:ascii="Times New Roman" w:eastAsia="標楷體" w:hAnsi="Times New Roman"/>
        </w:rPr>
        <w:t>】</w:t>
      </w:r>
      <w:r w:rsidRPr="00D21494">
        <w:rPr>
          <w:rFonts w:ascii="Times New Roman" w:eastAsia="標楷體" w:hAnsi="Times New Roman"/>
        </w:rPr>
        <w:t>x</w:t>
      </w:r>
      <w:r w:rsidRPr="00D21494">
        <w:rPr>
          <w:rFonts w:ascii="Times New Roman" w:eastAsia="標楷體" w:hAnsi="Times New Roman"/>
          <w:spacing w:val="-72"/>
        </w:rPr>
        <w:t xml:space="preserve"> </w:t>
      </w:r>
      <w:r w:rsidRPr="00D21494">
        <w:rPr>
          <w:rFonts w:ascii="Times New Roman" w:eastAsia="標楷體" w:hAnsi="Times New Roman"/>
        </w:rPr>
        <w:t>履約保證金。</w:t>
      </w:r>
      <w:r w:rsidR="00802CAD" w:rsidRPr="00D21494">
        <w:rPr>
          <w:rFonts w:ascii="Times New Roman" w:eastAsia="標楷體" w:hAnsi="Times New Roman" w:hint="eastAsia"/>
        </w:rPr>
        <w:t>乙方</w:t>
      </w:r>
      <w:r w:rsidR="00CF0BF3" w:rsidRPr="00D21494">
        <w:rPr>
          <w:rFonts w:ascii="Times New Roman" w:eastAsia="標楷體" w:hAnsi="Times New Roman"/>
        </w:rPr>
        <w:t>得隨時終止契約。</w:t>
      </w:r>
    </w:p>
    <w:p w:rsidR="00C26ACF" w:rsidRPr="00D21494" w:rsidRDefault="00DF20EC" w:rsidP="00F15392">
      <w:pPr>
        <w:pStyle w:val="2"/>
      </w:pPr>
      <w:r w:rsidRPr="00D21494">
        <w:t>九、履約保證金：</w:t>
      </w:r>
    </w:p>
    <w:p w:rsidR="00C26ACF" w:rsidRPr="00D21494" w:rsidRDefault="00DF20EC" w:rsidP="00F15392">
      <w:pPr>
        <w:pStyle w:val="a3"/>
        <w:tabs>
          <w:tab w:val="left" w:pos="6235"/>
        </w:tabs>
        <w:spacing w:before="69" w:line="360" w:lineRule="auto"/>
        <w:ind w:left="475"/>
        <w:jc w:val="both"/>
        <w:rPr>
          <w:rFonts w:ascii="Times New Roman" w:eastAsia="標楷體" w:hAnsi="Times New Roman"/>
        </w:rPr>
      </w:pPr>
      <w:r w:rsidRPr="00D21494">
        <w:rPr>
          <w:rFonts w:ascii="Times New Roman" w:eastAsia="標楷體" w:hAnsi="Times New Roman"/>
        </w:rPr>
        <w:t>（一）本租賃契約應繳交履約保證金</w:t>
      </w:r>
      <w:r w:rsidRPr="00D21494">
        <w:rPr>
          <w:rFonts w:ascii="Times New Roman" w:eastAsia="標楷體" w:hAnsi="Times New Roman"/>
          <w:u w:val="single" w:color="FF0000"/>
        </w:rPr>
        <w:tab/>
      </w:r>
      <w:r w:rsidRPr="00D21494">
        <w:rPr>
          <w:rFonts w:ascii="Times New Roman" w:eastAsia="標楷體" w:hAnsi="Times New Roman"/>
        </w:rPr>
        <w:t>萬元。</w:t>
      </w:r>
    </w:p>
    <w:p w:rsidR="00C26ACF" w:rsidRPr="00D21494" w:rsidRDefault="00DF20EC" w:rsidP="00F15392">
      <w:pPr>
        <w:pStyle w:val="a3"/>
        <w:tabs>
          <w:tab w:val="left" w:pos="6235"/>
        </w:tabs>
        <w:spacing w:before="125" w:line="360" w:lineRule="auto"/>
        <w:ind w:left="1196"/>
        <w:jc w:val="both"/>
        <w:rPr>
          <w:rFonts w:ascii="Times New Roman" w:eastAsia="標楷體" w:hAnsi="Times New Roman"/>
        </w:rPr>
      </w:pPr>
      <w:r w:rsidRPr="00D21494">
        <w:rPr>
          <w:rFonts w:ascii="Times New Roman" w:eastAsia="標楷體" w:hAnsi="Times New Roman"/>
        </w:rPr>
        <w:t>履約保證金計算方式：系統設置容量</w:t>
      </w:r>
      <w:r w:rsidRPr="00D21494">
        <w:rPr>
          <w:rFonts w:ascii="Times New Roman" w:eastAsia="標楷體" w:hAnsi="Times New Roman"/>
          <w:u w:val="single" w:color="FF0000"/>
        </w:rPr>
        <w:tab/>
      </w:r>
      <w:r w:rsidRPr="00D21494">
        <w:rPr>
          <w:rFonts w:ascii="Times New Roman" w:eastAsia="標楷體" w:hAnsi="Times New Roman"/>
          <w:w w:val="90"/>
          <w:u w:val="single" w:color="FF0000"/>
        </w:rPr>
        <w:t>(</w:t>
      </w:r>
      <w:proofErr w:type="spellStart"/>
      <w:r w:rsidRPr="00D21494">
        <w:rPr>
          <w:rFonts w:ascii="Times New Roman" w:eastAsia="標楷體" w:hAnsi="Times New Roman"/>
          <w:w w:val="90"/>
        </w:rPr>
        <w:t>kWp</w:t>
      </w:r>
      <w:proofErr w:type="spellEnd"/>
      <w:r w:rsidRPr="00D21494">
        <w:rPr>
          <w:rFonts w:ascii="Times New Roman" w:eastAsia="標楷體" w:hAnsi="Times New Roman"/>
          <w:w w:val="90"/>
          <w:u w:val="single" w:color="FF0000"/>
        </w:rPr>
        <w:t>)</w:t>
      </w:r>
      <w:r w:rsidRPr="00D21494">
        <w:rPr>
          <w:rFonts w:ascii="Times New Roman" w:eastAsia="標楷體" w:hAnsi="Times New Roman"/>
          <w:spacing w:val="33"/>
          <w:w w:val="90"/>
        </w:rPr>
        <w:t xml:space="preserve"> </w:t>
      </w:r>
      <w:r w:rsidRPr="00D21494">
        <w:rPr>
          <w:rFonts w:ascii="Times New Roman" w:eastAsia="標楷體" w:hAnsi="Times New Roman"/>
          <w:w w:val="90"/>
        </w:rPr>
        <w:t>×</w:t>
      </w:r>
      <w:r w:rsidRPr="00D21494">
        <w:rPr>
          <w:rFonts w:ascii="Times New Roman" w:eastAsia="標楷體" w:hAnsi="Times New Roman"/>
          <w:spacing w:val="33"/>
          <w:w w:val="90"/>
        </w:rPr>
        <w:t xml:space="preserve"> </w:t>
      </w:r>
      <w:r w:rsidRPr="00D21494">
        <w:rPr>
          <w:rFonts w:ascii="Times New Roman" w:eastAsia="標楷體" w:hAnsi="Times New Roman"/>
          <w:w w:val="90"/>
        </w:rPr>
        <w:t>2,000</w:t>
      </w:r>
      <w:r w:rsidRPr="00D21494">
        <w:rPr>
          <w:rFonts w:ascii="Times New Roman" w:eastAsia="標楷體" w:hAnsi="Times New Roman"/>
          <w:spacing w:val="-52"/>
          <w:w w:val="90"/>
        </w:rPr>
        <w:t xml:space="preserve"> </w:t>
      </w:r>
      <w:r w:rsidRPr="00D21494">
        <w:rPr>
          <w:rFonts w:ascii="Times New Roman" w:eastAsia="標楷體" w:hAnsi="Times New Roman"/>
          <w:w w:val="90"/>
        </w:rPr>
        <w:t>元。</w:t>
      </w:r>
    </w:p>
    <w:p w:rsidR="00526D89" w:rsidRDefault="00DF20EC" w:rsidP="00F15392">
      <w:pPr>
        <w:pStyle w:val="a3"/>
        <w:spacing w:before="39" w:line="360" w:lineRule="auto"/>
        <w:ind w:left="1196" w:right="403" w:hanging="720"/>
        <w:jc w:val="both"/>
        <w:rPr>
          <w:rFonts w:ascii="Times New Roman" w:eastAsia="標楷體" w:hAnsi="Times New Roman"/>
        </w:rPr>
      </w:pPr>
      <w:r w:rsidRPr="00D21494">
        <w:rPr>
          <w:rFonts w:ascii="Times New Roman" w:eastAsia="標楷體" w:hAnsi="Times New Roman"/>
        </w:rPr>
        <w:t>（二）甲方應繳之履約保證金，應於</w:t>
      </w:r>
      <w:r w:rsidR="00526D89" w:rsidRPr="001B34F5">
        <w:rPr>
          <w:rFonts w:ascii="Times New Roman" w:eastAsia="標楷體" w:hAnsi="Times New Roman" w:hint="eastAsia"/>
          <w:color w:val="FF0000"/>
        </w:rPr>
        <w:t>簽約</w:t>
      </w:r>
      <w:r w:rsidRPr="00D21494">
        <w:rPr>
          <w:rFonts w:ascii="Times New Roman" w:eastAsia="標楷體" w:hAnsi="Times New Roman"/>
        </w:rPr>
        <w:t>日之次日起</w:t>
      </w:r>
      <w:r w:rsidRPr="00D21494">
        <w:rPr>
          <w:rFonts w:ascii="Times New Roman" w:eastAsia="標楷體" w:hAnsi="Times New Roman"/>
        </w:rPr>
        <w:t>20</w:t>
      </w:r>
      <w:r w:rsidRPr="00D21494">
        <w:rPr>
          <w:rFonts w:ascii="Times New Roman" w:eastAsia="標楷體" w:hAnsi="Times New Roman"/>
        </w:rPr>
        <w:t>日內（即民國</w:t>
      </w:r>
      <w:r w:rsidR="006F7E18" w:rsidRPr="00D21494">
        <w:rPr>
          <w:rFonts w:ascii="Times New Roman" w:eastAsia="標楷體" w:hAnsi="Times New Roman" w:hint="eastAsia"/>
          <w:u w:val="single" w:color="FF0000"/>
        </w:rPr>
        <w:t xml:space="preserve">  </w:t>
      </w:r>
      <w:r w:rsidRPr="00D21494">
        <w:rPr>
          <w:rFonts w:ascii="Times New Roman" w:eastAsia="標楷體" w:hAnsi="Times New Roman"/>
        </w:rPr>
        <w:t>年</w:t>
      </w:r>
      <w:r w:rsidRPr="00D21494">
        <w:rPr>
          <w:rFonts w:ascii="Times New Roman" w:eastAsia="標楷體" w:hAnsi="Times New Roman"/>
          <w:spacing w:val="121"/>
          <w:u w:val="single" w:color="FF0000"/>
        </w:rPr>
        <w:t xml:space="preserve"> </w:t>
      </w:r>
      <w:r w:rsidRPr="00D21494">
        <w:rPr>
          <w:rFonts w:ascii="Times New Roman" w:eastAsia="標楷體" w:hAnsi="Times New Roman"/>
        </w:rPr>
        <w:t>月</w:t>
      </w:r>
      <w:r w:rsidRPr="00D21494">
        <w:rPr>
          <w:rFonts w:ascii="Times New Roman" w:eastAsia="標楷體" w:hAnsi="Times New Roman"/>
          <w:u w:val="single" w:color="FF0000"/>
        </w:rPr>
        <w:t xml:space="preserve">   </w:t>
      </w:r>
      <w:r w:rsidRPr="00D21494">
        <w:rPr>
          <w:rFonts w:ascii="Times New Roman" w:eastAsia="標楷體" w:hAnsi="Times New Roman"/>
        </w:rPr>
        <w:t>日以</w:t>
      </w:r>
      <w:r w:rsidRPr="00D21494">
        <w:rPr>
          <w:rFonts w:ascii="Times New Roman" w:eastAsia="標楷體" w:hAnsi="Times New Roman"/>
          <w:spacing w:val="-3"/>
        </w:rPr>
        <w:t>前，末日為例假日者順延一日），</w:t>
      </w:r>
      <w:r w:rsidRPr="00D21494">
        <w:rPr>
          <w:rFonts w:ascii="Times New Roman" w:eastAsia="標楷體" w:hAnsi="Times New Roman"/>
          <w:spacing w:val="-2"/>
        </w:rPr>
        <w:t>自行選擇以金融機構簽發之本票或支票、保付支</w:t>
      </w:r>
      <w:r w:rsidRPr="00D21494">
        <w:rPr>
          <w:rFonts w:ascii="Times New Roman" w:eastAsia="標楷體" w:hAnsi="Times New Roman"/>
          <w:spacing w:val="-3"/>
        </w:rPr>
        <w:t>票、設定質權之金融機構定期存款單</w:t>
      </w:r>
      <w:r w:rsidRPr="00D21494">
        <w:rPr>
          <w:rFonts w:ascii="Times New Roman" w:eastAsia="標楷體" w:hAnsi="Times New Roman"/>
          <w:spacing w:val="-2"/>
        </w:rPr>
        <w:t>（期滿應自動轉期）、無記名政府公債、郵政</w:t>
      </w:r>
      <w:r w:rsidRPr="00D21494">
        <w:rPr>
          <w:rFonts w:ascii="Times New Roman" w:eastAsia="標楷體" w:hAnsi="Times New Roman"/>
          <w:spacing w:val="-3"/>
        </w:rPr>
        <w:t>匯票、銀行開發或</w:t>
      </w:r>
      <w:proofErr w:type="gramStart"/>
      <w:r w:rsidRPr="00D21494">
        <w:rPr>
          <w:rFonts w:ascii="Times New Roman" w:eastAsia="標楷體" w:hAnsi="Times New Roman"/>
          <w:spacing w:val="-3"/>
        </w:rPr>
        <w:t>保兌之</w:t>
      </w:r>
      <w:proofErr w:type="gramEnd"/>
      <w:r w:rsidRPr="00D21494">
        <w:rPr>
          <w:rFonts w:ascii="Times New Roman" w:eastAsia="標楷體" w:hAnsi="Times New Roman"/>
          <w:spacing w:val="-3"/>
        </w:rPr>
        <w:t>不可撤銷擔保信用狀、保險公司之連帶保證保險單或銀行</w:t>
      </w:r>
      <w:r w:rsidRPr="00D21494">
        <w:rPr>
          <w:rFonts w:ascii="Times New Roman" w:eastAsia="標楷體" w:hAnsi="Times New Roman"/>
          <w:spacing w:val="-5"/>
        </w:rPr>
        <w:t>之書面連帶保證方式繳納履約保證金。</w:t>
      </w:r>
      <w:proofErr w:type="gramStart"/>
      <w:r w:rsidRPr="00D21494">
        <w:rPr>
          <w:rFonts w:ascii="Times New Roman" w:eastAsia="標楷體" w:hAnsi="Times New Roman"/>
          <w:spacing w:val="-5"/>
        </w:rPr>
        <w:t>【</w:t>
      </w:r>
      <w:proofErr w:type="gramEnd"/>
      <w:r w:rsidRPr="00D21494">
        <w:rPr>
          <w:rFonts w:ascii="Times New Roman" w:eastAsia="標楷體" w:hAnsi="Times New Roman"/>
          <w:spacing w:val="-5"/>
        </w:rPr>
        <w:t>需將履約保證金分為</w:t>
      </w:r>
      <w:r w:rsidRPr="00D21494">
        <w:rPr>
          <w:rFonts w:ascii="Times New Roman" w:eastAsia="標楷體" w:hAnsi="Times New Roman"/>
        </w:rPr>
        <w:t>3</w:t>
      </w:r>
      <w:r w:rsidRPr="00D21494">
        <w:rPr>
          <w:rFonts w:ascii="Times New Roman" w:eastAsia="標楷體" w:hAnsi="Times New Roman"/>
        </w:rPr>
        <w:t>份票據，其中</w:t>
      </w:r>
      <w:r w:rsidRPr="00D21494">
        <w:rPr>
          <w:rFonts w:ascii="Times New Roman" w:eastAsia="標楷體" w:hAnsi="Times New Roman"/>
        </w:rPr>
        <w:t>2</w:t>
      </w:r>
      <w:r w:rsidRPr="00D21494">
        <w:rPr>
          <w:rFonts w:ascii="Times New Roman" w:eastAsia="標楷體" w:hAnsi="Times New Roman"/>
        </w:rPr>
        <w:t>份票據各占履約保證金四分之</w:t>
      </w:r>
      <w:proofErr w:type="gramStart"/>
      <w:r w:rsidRPr="00D21494">
        <w:rPr>
          <w:rFonts w:ascii="Times New Roman" w:eastAsia="標楷體" w:hAnsi="Times New Roman"/>
        </w:rPr>
        <w:t>ㄧ</w:t>
      </w:r>
      <w:proofErr w:type="gramEnd"/>
      <w:r w:rsidRPr="00D21494">
        <w:rPr>
          <w:rFonts w:ascii="Times New Roman" w:eastAsia="標楷體" w:hAnsi="Times New Roman"/>
        </w:rPr>
        <w:t>金額，第</w:t>
      </w:r>
      <w:r w:rsidRPr="00D21494">
        <w:rPr>
          <w:rFonts w:ascii="Times New Roman" w:eastAsia="標楷體" w:hAnsi="Times New Roman"/>
        </w:rPr>
        <w:t>3</w:t>
      </w:r>
      <w:r w:rsidRPr="00D21494">
        <w:rPr>
          <w:rFonts w:ascii="Times New Roman" w:eastAsia="標楷體" w:hAnsi="Times New Roman"/>
        </w:rPr>
        <w:t>份票據占履約保證金二分之</w:t>
      </w:r>
      <w:proofErr w:type="gramStart"/>
      <w:r w:rsidRPr="00D21494">
        <w:rPr>
          <w:rFonts w:ascii="Times New Roman" w:eastAsia="標楷體" w:hAnsi="Times New Roman"/>
        </w:rPr>
        <w:t>ㄧ</w:t>
      </w:r>
      <w:proofErr w:type="gramEnd"/>
      <w:r w:rsidRPr="00D21494">
        <w:rPr>
          <w:rFonts w:ascii="Times New Roman" w:eastAsia="標楷體" w:hAnsi="Times New Roman"/>
        </w:rPr>
        <w:t>金額，以利後續退還作業。</w:t>
      </w:r>
      <w:proofErr w:type="gramStart"/>
      <w:r w:rsidRPr="00D21494">
        <w:rPr>
          <w:rFonts w:ascii="Times New Roman" w:eastAsia="標楷體" w:hAnsi="Times New Roman"/>
        </w:rPr>
        <w:t>【</w:t>
      </w:r>
      <w:proofErr w:type="gramEnd"/>
      <w:r w:rsidRPr="00D21494">
        <w:rPr>
          <w:rFonts w:ascii="Times New Roman" w:eastAsia="標楷體" w:hAnsi="Times New Roman"/>
        </w:rPr>
        <w:t>受款人：</w:t>
      </w:r>
      <w:r w:rsidR="006F7E18" w:rsidRPr="00D21494">
        <w:rPr>
          <w:rFonts w:ascii="Times New Roman" w:eastAsia="標楷體" w:hAnsi="Times New Roman" w:hint="eastAsia"/>
        </w:rPr>
        <w:t>○○○</w:t>
      </w:r>
      <w:proofErr w:type="gramStart"/>
      <w:r w:rsidRPr="00D21494">
        <w:rPr>
          <w:rFonts w:ascii="Times New Roman" w:eastAsia="標楷體" w:hAnsi="Times New Roman"/>
        </w:rPr>
        <w:t>】</w:t>
      </w:r>
      <w:proofErr w:type="gramEnd"/>
    </w:p>
    <w:p w:rsidR="00526D89" w:rsidRDefault="00526D89">
      <w:pPr>
        <w:rPr>
          <w:rFonts w:ascii="Times New Roman" w:eastAsia="標楷體" w:hAnsi="Times New Roman"/>
          <w:sz w:val="24"/>
          <w:szCs w:val="24"/>
        </w:rPr>
      </w:pPr>
      <w:r>
        <w:rPr>
          <w:rFonts w:ascii="Times New Roman" w:eastAsia="標楷體" w:hAnsi="Times New Roman"/>
        </w:rPr>
        <w:br w:type="page"/>
      </w:r>
    </w:p>
    <w:p w:rsidR="00C26ACF" w:rsidRPr="00D21494" w:rsidRDefault="00DF20EC" w:rsidP="00F15392">
      <w:pPr>
        <w:pStyle w:val="2"/>
      </w:pPr>
      <w:r w:rsidRPr="00D21494">
        <w:rPr>
          <w:rFonts w:hint="eastAsia"/>
        </w:rPr>
        <w:lastRenderedPageBreak/>
        <w:t>十、履約保證金退還方式：</w:t>
      </w:r>
    </w:p>
    <w:p w:rsidR="00C26ACF" w:rsidRPr="00D21494" w:rsidRDefault="00DF20EC" w:rsidP="00F15392">
      <w:pPr>
        <w:pStyle w:val="a3"/>
        <w:spacing w:beforeLines="50" w:before="120" w:line="360" w:lineRule="auto"/>
        <w:ind w:left="1196" w:right="561" w:hanging="720"/>
        <w:jc w:val="both"/>
        <w:rPr>
          <w:rFonts w:ascii="Times New Roman" w:eastAsia="標楷體" w:hAnsi="Times New Roman"/>
        </w:rPr>
      </w:pPr>
      <w:r w:rsidRPr="00D21494">
        <w:rPr>
          <w:rFonts w:ascii="Times New Roman" w:eastAsia="標楷體" w:hAnsi="Times New Roman"/>
          <w:spacing w:val="-1"/>
        </w:rPr>
        <w:t>（一）每設置完成二分之一太陽光電發電系統設置容量</w:t>
      </w:r>
      <w:r w:rsidRPr="00D21494">
        <w:rPr>
          <w:rFonts w:ascii="Times New Roman" w:eastAsia="標楷體" w:hAnsi="Times New Roman"/>
        </w:rPr>
        <w:t>（以與臺灣電力公司完成</w:t>
      </w:r>
      <w:proofErr w:type="gramStart"/>
      <w:r w:rsidRPr="00D21494">
        <w:rPr>
          <w:rFonts w:ascii="Times New Roman" w:eastAsia="標楷體" w:hAnsi="Times New Roman"/>
        </w:rPr>
        <w:t>併聯試</w:t>
      </w:r>
      <w:proofErr w:type="gramEnd"/>
      <w:r w:rsidRPr="00D21494">
        <w:rPr>
          <w:rFonts w:ascii="Times New Roman" w:eastAsia="標楷體" w:hAnsi="Times New Roman"/>
          <w:spacing w:val="-1"/>
        </w:rPr>
        <w:t>運轉為主），</w:t>
      </w:r>
      <w:r w:rsidRPr="00D21494">
        <w:rPr>
          <w:rFonts w:ascii="Times New Roman" w:eastAsia="標楷體" w:hAnsi="Times New Roman"/>
        </w:rPr>
        <w:t>退還履約保證金四分之一金額之票據，至系統設置容量達成為止，總共得退還履約保證金二分之一金額之票據。</w:t>
      </w:r>
    </w:p>
    <w:p w:rsidR="00C26ACF" w:rsidRPr="00D21494" w:rsidRDefault="00DF20EC" w:rsidP="00526D89">
      <w:pPr>
        <w:pStyle w:val="a3"/>
        <w:spacing w:line="360" w:lineRule="auto"/>
        <w:ind w:leftChars="215" w:left="1188" w:rightChars="300" w:right="660" w:hangingChars="298" w:hanging="715"/>
        <w:jc w:val="both"/>
        <w:rPr>
          <w:rFonts w:ascii="Times New Roman" w:eastAsia="標楷體" w:hAnsi="Times New Roman"/>
        </w:rPr>
      </w:pPr>
      <w:r w:rsidRPr="00D21494">
        <w:rPr>
          <w:rFonts w:ascii="Times New Roman" w:eastAsia="標楷體" w:hAnsi="Times New Roman"/>
        </w:rPr>
        <w:t>（二）契約關係終止或消滅時，甲方如無違約，於承租房舍回復原狀交還乙方後，</w:t>
      </w:r>
      <w:proofErr w:type="gramStart"/>
      <w:r w:rsidRPr="00D21494">
        <w:rPr>
          <w:rFonts w:ascii="Times New Roman" w:eastAsia="標楷體" w:hAnsi="Times New Roman"/>
        </w:rPr>
        <w:t>無息返還</w:t>
      </w:r>
      <w:proofErr w:type="gramEnd"/>
      <w:r w:rsidRPr="00D21494">
        <w:rPr>
          <w:rFonts w:ascii="Times New Roman" w:eastAsia="標楷體" w:hAnsi="Times New Roman"/>
        </w:rPr>
        <w:t>履約保證金或其餘額。</w:t>
      </w:r>
    </w:p>
    <w:p w:rsidR="00C26ACF" w:rsidRPr="00D21494" w:rsidRDefault="00DF20EC" w:rsidP="00526D89">
      <w:pPr>
        <w:pStyle w:val="a3"/>
        <w:spacing w:before="125" w:line="360" w:lineRule="auto"/>
        <w:ind w:left="1196" w:right="521" w:hanging="720"/>
        <w:jc w:val="both"/>
        <w:rPr>
          <w:rFonts w:ascii="Times New Roman" w:eastAsia="標楷體" w:hAnsi="Times New Roman"/>
        </w:rPr>
      </w:pPr>
      <w:r w:rsidRPr="00D21494">
        <w:rPr>
          <w:rFonts w:ascii="Times New Roman" w:eastAsia="標楷體" w:hAnsi="Times New Roman"/>
          <w:spacing w:val="-3"/>
        </w:rPr>
        <w:t>（三）租約期滿、契約終止、契約解除或因其他原因致租賃關係消滅後，甲方未依契約或</w:t>
      </w:r>
      <w:r w:rsidRPr="00D21494">
        <w:rPr>
          <w:rFonts w:ascii="Times New Roman" w:eastAsia="標楷體" w:hAnsi="Times New Roman"/>
        </w:rPr>
        <w:t>乙方催告期限內回復原狀交還房舍，乙方得沒收履約保證金或其餘額，如另受有損害，並得請求損害賠償。</w:t>
      </w:r>
    </w:p>
    <w:p w:rsidR="00C26ACF" w:rsidRPr="00D21494" w:rsidRDefault="00DF20EC" w:rsidP="00F15392">
      <w:pPr>
        <w:pStyle w:val="2"/>
      </w:pPr>
      <w:r w:rsidRPr="00D21494">
        <w:t>十一、保險：</w:t>
      </w:r>
    </w:p>
    <w:p w:rsidR="00C26ACF" w:rsidRPr="00D21494" w:rsidRDefault="00DF20EC" w:rsidP="00F15392">
      <w:pPr>
        <w:pStyle w:val="a3"/>
        <w:spacing w:before="70" w:line="360" w:lineRule="auto"/>
        <w:ind w:right="443" w:hanging="720"/>
        <w:jc w:val="both"/>
        <w:rPr>
          <w:rFonts w:ascii="Times New Roman" w:eastAsia="標楷體" w:hAnsi="Times New Roman"/>
        </w:rPr>
      </w:pPr>
      <w:r w:rsidRPr="00D21494">
        <w:rPr>
          <w:rFonts w:ascii="Times New Roman" w:eastAsia="標楷體" w:hAnsi="Times New Roman"/>
          <w:spacing w:val="-1"/>
        </w:rPr>
        <w:t>（一）甲方應於履約期間辦理專業責任險及公共意外責任險。專業責任險包括因業務疏漏、錯誤或過失，違反業務上之義務，致機關或其他第三人受有之損失；公共意外責任險</w:t>
      </w:r>
      <w:r w:rsidRPr="00D21494">
        <w:rPr>
          <w:rFonts w:ascii="Times New Roman" w:eastAsia="標楷體" w:hAnsi="Times New Roman"/>
        </w:rPr>
        <w:t>包括因意外事故，致機關或其他第三人受有之損失。</w:t>
      </w:r>
    </w:p>
    <w:p w:rsidR="00C26ACF" w:rsidRPr="00D21494" w:rsidRDefault="00DF20EC" w:rsidP="00F15392">
      <w:pPr>
        <w:pStyle w:val="a3"/>
        <w:spacing w:before="4" w:line="360" w:lineRule="auto"/>
        <w:ind w:right="443" w:hanging="720"/>
        <w:jc w:val="both"/>
        <w:rPr>
          <w:rFonts w:ascii="Times New Roman" w:eastAsia="標楷體" w:hAnsi="Times New Roman"/>
        </w:rPr>
      </w:pPr>
      <w:r w:rsidRPr="00D21494">
        <w:rPr>
          <w:rFonts w:ascii="Times New Roman" w:eastAsia="標楷體" w:hAnsi="Times New Roman"/>
          <w:spacing w:val="-1"/>
        </w:rPr>
        <w:t>（二）保險期間自合約生效日起至租期屆滿之日止，如有申請</w:t>
      </w:r>
      <w:proofErr w:type="gramStart"/>
      <w:r w:rsidRPr="00D21494">
        <w:rPr>
          <w:rFonts w:ascii="Times New Roman" w:eastAsia="標楷體" w:hAnsi="Times New Roman"/>
          <w:spacing w:val="-1"/>
        </w:rPr>
        <w:t>換約續租</w:t>
      </w:r>
      <w:proofErr w:type="gramEnd"/>
      <w:r w:rsidRPr="00D21494">
        <w:rPr>
          <w:rFonts w:ascii="Times New Roman" w:eastAsia="標楷體" w:hAnsi="Times New Roman"/>
          <w:spacing w:val="-1"/>
        </w:rPr>
        <w:t>者，保險期間比照順</w:t>
      </w:r>
      <w:r w:rsidRPr="00D21494">
        <w:rPr>
          <w:rFonts w:ascii="Times New Roman" w:eastAsia="標楷體" w:hAnsi="Times New Roman"/>
        </w:rPr>
        <w:t>延。</w:t>
      </w:r>
    </w:p>
    <w:p w:rsidR="00C26ACF" w:rsidRPr="00D21494" w:rsidRDefault="00DF20EC" w:rsidP="00F15392">
      <w:pPr>
        <w:pStyle w:val="a3"/>
        <w:spacing w:before="3" w:line="360" w:lineRule="auto"/>
        <w:ind w:left="115"/>
        <w:jc w:val="both"/>
        <w:rPr>
          <w:rFonts w:ascii="Times New Roman" w:eastAsia="標楷體" w:hAnsi="Times New Roman"/>
        </w:rPr>
      </w:pPr>
      <w:r w:rsidRPr="00D21494">
        <w:rPr>
          <w:rFonts w:ascii="Times New Roman" w:eastAsia="標楷體" w:hAnsi="Times New Roman"/>
        </w:rPr>
        <w:t>（三）未經乙方同意之任何保險契約之變更或終止，視為違約論。</w:t>
      </w:r>
    </w:p>
    <w:p w:rsidR="00C26ACF" w:rsidRPr="00D21494" w:rsidRDefault="00DF20EC" w:rsidP="00F15392">
      <w:pPr>
        <w:pStyle w:val="a3"/>
        <w:spacing w:before="125" w:line="360" w:lineRule="auto"/>
        <w:ind w:left="115"/>
        <w:jc w:val="both"/>
        <w:rPr>
          <w:rFonts w:ascii="Times New Roman" w:eastAsia="標楷體" w:hAnsi="Times New Roman"/>
        </w:rPr>
      </w:pPr>
      <w:r w:rsidRPr="00D21494">
        <w:rPr>
          <w:rFonts w:ascii="Times New Roman" w:eastAsia="標楷體" w:hAnsi="Times New Roman"/>
        </w:rPr>
        <w:t>（四）保險單記載契約規定以外之不保事項者，其風險及可能之賠償由甲方負擔。</w:t>
      </w:r>
    </w:p>
    <w:p w:rsidR="00C26ACF" w:rsidRPr="00D21494" w:rsidRDefault="00DF20EC" w:rsidP="00F15392">
      <w:pPr>
        <w:pStyle w:val="a3"/>
        <w:spacing w:before="124" w:line="360" w:lineRule="auto"/>
        <w:ind w:left="115"/>
        <w:jc w:val="both"/>
        <w:rPr>
          <w:rFonts w:ascii="Times New Roman" w:eastAsia="標楷體" w:hAnsi="Times New Roman"/>
        </w:rPr>
      </w:pPr>
      <w:r w:rsidRPr="00D21494">
        <w:rPr>
          <w:rFonts w:ascii="Times New Roman" w:eastAsia="標楷體" w:hAnsi="Times New Roman"/>
        </w:rPr>
        <w:t>（五）甲方向保險人索賠所費時間，不得據以請求延長合約期限。</w:t>
      </w:r>
    </w:p>
    <w:p w:rsidR="00C26ACF" w:rsidRPr="00D21494" w:rsidRDefault="00DF20EC" w:rsidP="00F15392">
      <w:pPr>
        <w:pStyle w:val="a3"/>
        <w:spacing w:before="125" w:line="360" w:lineRule="auto"/>
        <w:ind w:right="443" w:hanging="720"/>
        <w:jc w:val="both"/>
        <w:rPr>
          <w:rFonts w:ascii="Times New Roman" w:eastAsia="標楷體" w:hAnsi="Times New Roman"/>
        </w:rPr>
      </w:pPr>
      <w:r w:rsidRPr="00D21494">
        <w:rPr>
          <w:rFonts w:ascii="Times New Roman" w:eastAsia="標楷體" w:hAnsi="Times New Roman"/>
          <w:spacing w:val="-1"/>
        </w:rPr>
        <w:t>（六）甲方未依契約規定辦理保險、保險範圍不足或未能自保險人或得足額理賠者，其損失</w:t>
      </w:r>
      <w:r w:rsidRPr="00D21494">
        <w:rPr>
          <w:rFonts w:ascii="Times New Roman" w:eastAsia="標楷體" w:hAnsi="Times New Roman"/>
        </w:rPr>
        <w:t>或損害賠償，由甲方負擔。</w:t>
      </w:r>
    </w:p>
    <w:p w:rsidR="00CF0BF3" w:rsidRPr="00D21494" w:rsidRDefault="00DF20EC" w:rsidP="00F15392">
      <w:pPr>
        <w:spacing w:before="3" w:line="360" w:lineRule="auto"/>
        <w:ind w:leftChars="53" w:left="851" w:right="379" w:hangingChars="307" w:hanging="734"/>
        <w:jc w:val="both"/>
        <w:rPr>
          <w:rFonts w:ascii="Times New Roman" w:eastAsia="標楷體" w:hAnsi="Times New Roman"/>
          <w:sz w:val="24"/>
          <w:szCs w:val="24"/>
        </w:rPr>
      </w:pPr>
      <w:r w:rsidRPr="00D21494">
        <w:rPr>
          <w:rFonts w:ascii="Times New Roman" w:eastAsia="標楷體" w:hAnsi="Times New Roman"/>
          <w:spacing w:val="-1"/>
          <w:sz w:val="24"/>
          <w:szCs w:val="24"/>
        </w:rPr>
        <w:t>（七）</w:t>
      </w:r>
      <w:r w:rsidR="00CF0BF3" w:rsidRPr="00D21494">
        <w:rPr>
          <w:rFonts w:ascii="Times New Roman" w:eastAsia="標楷體" w:hAnsi="Times New Roman" w:hint="eastAsia"/>
          <w:spacing w:val="-1"/>
          <w:sz w:val="24"/>
          <w:szCs w:val="24"/>
        </w:rPr>
        <w:t>甲方應於辦妥保險後十日內，提供</w:t>
      </w:r>
      <w:r w:rsidRPr="00D21494">
        <w:rPr>
          <w:rFonts w:ascii="Times New Roman" w:eastAsia="標楷體" w:hAnsi="Times New Roman"/>
          <w:spacing w:val="-1"/>
          <w:sz w:val="24"/>
          <w:szCs w:val="24"/>
        </w:rPr>
        <w:t>保險單正本</w:t>
      </w:r>
      <w:r w:rsidRPr="00D21494">
        <w:rPr>
          <w:rFonts w:ascii="Times New Roman" w:eastAsia="標楷體" w:hAnsi="Times New Roman"/>
          <w:sz w:val="24"/>
          <w:szCs w:val="24"/>
        </w:rPr>
        <w:t>1</w:t>
      </w:r>
      <w:r w:rsidRPr="00D21494">
        <w:rPr>
          <w:rFonts w:ascii="Times New Roman" w:eastAsia="標楷體" w:hAnsi="Times New Roman"/>
          <w:sz w:val="24"/>
          <w:szCs w:val="24"/>
        </w:rPr>
        <w:t>份及繳費收據副本</w:t>
      </w:r>
      <w:r w:rsidRPr="00D21494">
        <w:rPr>
          <w:rFonts w:ascii="Times New Roman" w:eastAsia="標楷體" w:hAnsi="Times New Roman"/>
          <w:sz w:val="24"/>
          <w:szCs w:val="24"/>
        </w:rPr>
        <w:t>1</w:t>
      </w:r>
      <w:r w:rsidRPr="00D21494">
        <w:rPr>
          <w:rFonts w:ascii="Times New Roman" w:eastAsia="標楷體" w:hAnsi="Times New Roman"/>
          <w:sz w:val="24"/>
          <w:szCs w:val="24"/>
        </w:rPr>
        <w:t>份應於辦妥保險後即交乙方收執。</w:t>
      </w:r>
    </w:p>
    <w:p w:rsidR="00C26ACF" w:rsidRPr="00D21494" w:rsidRDefault="00DF20EC" w:rsidP="00F15392">
      <w:pPr>
        <w:pStyle w:val="2"/>
      </w:pPr>
      <w:r w:rsidRPr="00D21494">
        <w:rPr>
          <w:rFonts w:hint="eastAsia"/>
        </w:rPr>
        <w:t>十二、終止租賃契約：</w:t>
      </w:r>
    </w:p>
    <w:p w:rsidR="00C26ACF" w:rsidRPr="00D21494" w:rsidRDefault="00DF20EC" w:rsidP="00F15392">
      <w:pPr>
        <w:pStyle w:val="a3"/>
        <w:numPr>
          <w:ilvl w:val="0"/>
          <w:numId w:val="12"/>
        </w:numPr>
        <w:spacing w:beforeLines="50" w:before="120" w:afterLines="50" w:after="120" w:line="360" w:lineRule="auto"/>
        <w:jc w:val="both"/>
        <w:rPr>
          <w:rFonts w:ascii="Times New Roman" w:eastAsia="標楷體" w:hAnsi="Times New Roman"/>
        </w:rPr>
      </w:pPr>
      <w:r w:rsidRPr="00D21494">
        <w:rPr>
          <w:rFonts w:ascii="Times New Roman" w:eastAsia="標楷體" w:hAnsi="Times New Roman"/>
        </w:rPr>
        <w:t>有下列情形之</w:t>
      </w:r>
      <w:proofErr w:type="gramStart"/>
      <w:r w:rsidRPr="00D21494">
        <w:rPr>
          <w:rFonts w:ascii="Times New Roman" w:eastAsia="標楷體" w:hAnsi="Times New Roman"/>
        </w:rPr>
        <w:t>一</w:t>
      </w:r>
      <w:proofErr w:type="gramEnd"/>
      <w:r w:rsidRPr="00D21494">
        <w:rPr>
          <w:rFonts w:ascii="Times New Roman" w:eastAsia="標楷體" w:hAnsi="Times New Roman"/>
        </w:rPr>
        <w:t>者，乙方得逕行終止契約：</w:t>
      </w:r>
    </w:p>
    <w:p w:rsidR="00175666"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hint="eastAsia"/>
          <w:sz w:val="24"/>
          <w:szCs w:val="24"/>
        </w:rPr>
        <w:t>1</w:t>
      </w:r>
      <w:r w:rsidRPr="00D21494">
        <w:rPr>
          <w:rFonts w:ascii="Times New Roman" w:eastAsia="標楷體" w:hAnsi="Times New Roman"/>
          <w:sz w:val="24"/>
          <w:szCs w:val="24"/>
        </w:rPr>
        <w:t>.</w:t>
      </w:r>
      <w:r w:rsidR="00DF20EC" w:rsidRPr="00D21494">
        <w:rPr>
          <w:rFonts w:ascii="Times New Roman" w:eastAsia="標楷體" w:hAnsi="Times New Roman"/>
          <w:sz w:val="24"/>
          <w:szCs w:val="24"/>
        </w:rPr>
        <w:t>甲方未依本</w:t>
      </w:r>
      <w:r w:rsidR="00DF20EC" w:rsidRPr="00D21494">
        <w:rPr>
          <w:rFonts w:ascii="Times New Roman" w:eastAsia="標楷體" w:hAnsi="Times New Roman" w:cs="新細明體" w:hint="eastAsia"/>
          <w:sz w:val="24"/>
          <w:szCs w:val="24"/>
        </w:rPr>
        <w:t>契</w:t>
      </w:r>
      <w:r w:rsidR="00DF20EC" w:rsidRPr="00D21494">
        <w:rPr>
          <w:rFonts w:ascii="Times New Roman" w:eastAsia="標楷體" w:hAnsi="Times New Roman" w:hint="eastAsia"/>
          <w:sz w:val="24"/>
          <w:szCs w:val="24"/>
        </w:rPr>
        <w:t>約第</w:t>
      </w:r>
      <w:r w:rsidR="00DF20EC" w:rsidRPr="00D21494">
        <w:rPr>
          <w:rFonts w:ascii="Times New Roman" w:eastAsia="標楷體" w:hAnsi="Times New Roman"/>
          <w:sz w:val="24"/>
          <w:szCs w:val="24"/>
        </w:rPr>
        <w:t>3</w:t>
      </w:r>
      <w:r w:rsidR="00DF20EC" w:rsidRPr="00D21494">
        <w:rPr>
          <w:rFonts w:ascii="Times New Roman" w:eastAsia="標楷體" w:hAnsi="Times New Roman"/>
          <w:sz w:val="24"/>
          <w:szCs w:val="24"/>
        </w:rPr>
        <w:t>、</w:t>
      </w:r>
      <w:r w:rsidR="00DF20EC" w:rsidRPr="00D21494">
        <w:rPr>
          <w:rFonts w:ascii="Times New Roman" w:eastAsia="標楷體" w:hAnsi="Times New Roman"/>
          <w:sz w:val="24"/>
          <w:szCs w:val="24"/>
        </w:rPr>
        <w:t>4</w:t>
      </w:r>
      <w:r w:rsidR="00DF20EC" w:rsidRPr="00D21494">
        <w:rPr>
          <w:rFonts w:ascii="Times New Roman" w:eastAsia="標楷體" w:hAnsi="Times New Roman"/>
          <w:sz w:val="24"/>
          <w:szCs w:val="24"/>
        </w:rPr>
        <w:t>條規定辦理，經乙方定相當期限，催告甲方改善，而逾期未改善時者，乙方立即終止租約。</w:t>
      </w:r>
    </w:p>
    <w:p w:rsidR="00175666"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2.</w:t>
      </w:r>
      <w:r w:rsidR="00DF20EC" w:rsidRPr="00D21494">
        <w:rPr>
          <w:rFonts w:ascii="Times New Roman" w:eastAsia="標楷體" w:hAnsi="Times New Roman"/>
          <w:sz w:val="24"/>
          <w:szCs w:val="24"/>
        </w:rPr>
        <w:t>租金繳納</w:t>
      </w:r>
      <w:proofErr w:type="gramStart"/>
      <w:r w:rsidR="00DF20EC" w:rsidRPr="00D21494">
        <w:rPr>
          <w:rFonts w:ascii="Times New Roman" w:eastAsia="標楷體" w:hAnsi="Times New Roman"/>
          <w:sz w:val="24"/>
          <w:szCs w:val="24"/>
        </w:rPr>
        <w:t>期限屆至而</w:t>
      </w:r>
      <w:proofErr w:type="gramEnd"/>
      <w:r w:rsidR="00DF20EC" w:rsidRPr="00D21494">
        <w:rPr>
          <w:rFonts w:ascii="Times New Roman" w:eastAsia="標楷體" w:hAnsi="Times New Roman"/>
          <w:sz w:val="24"/>
          <w:szCs w:val="24"/>
        </w:rPr>
        <w:t>仍未繳納租金，</w:t>
      </w:r>
      <w:proofErr w:type="gramStart"/>
      <w:r w:rsidR="00DF20EC" w:rsidRPr="00D21494">
        <w:rPr>
          <w:rFonts w:ascii="Times New Roman" w:eastAsia="標楷體" w:hAnsi="Times New Roman"/>
          <w:sz w:val="24"/>
          <w:szCs w:val="24"/>
        </w:rPr>
        <w:t>經乙方</w:t>
      </w:r>
      <w:proofErr w:type="gramEnd"/>
      <w:r w:rsidR="00DF20EC" w:rsidRPr="00D21494">
        <w:rPr>
          <w:rFonts w:ascii="Times New Roman" w:eastAsia="標楷體" w:hAnsi="Times New Roman"/>
          <w:sz w:val="24"/>
          <w:szCs w:val="24"/>
        </w:rPr>
        <w:t>連續催告</w:t>
      </w:r>
      <w:r w:rsidR="00DF20EC" w:rsidRPr="00D21494">
        <w:rPr>
          <w:rFonts w:ascii="Times New Roman" w:eastAsia="標楷體" w:hAnsi="Times New Roman"/>
          <w:sz w:val="24"/>
          <w:szCs w:val="24"/>
        </w:rPr>
        <w:t>3</w:t>
      </w:r>
      <w:r w:rsidR="00DF20EC" w:rsidRPr="00D21494">
        <w:rPr>
          <w:rFonts w:ascii="Times New Roman" w:eastAsia="標楷體" w:hAnsi="Times New Roman"/>
          <w:sz w:val="24"/>
          <w:szCs w:val="24"/>
        </w:rPr>
        <w:t>次仍未履行者或逾期繳納租</w:t>
      </w:r>
      <w:r w:rsidR="00DF20EC" w:rsidRPr="00D21494">
        <w:rPr>
          <w:rFonts w:ascii="Times New Roman" w:eastAsia="標楷體" w:hAnsi="Times New Roman"/>
          <w:sz w:val="24"/>
          <w:szCs w:val="24"/>
        </w:rPr>
        <w:lastRenderedPageBreak/>
        <w:t>金次數，於租期內累計達</w:t>
      </w:r>
      <w:r w:rsidR="00DF20EC" w:rsidRPr="00D21494">
        <w:rPr>
          <w:rFonts w:ascii="Times New Roman" w:eastAsia="標楷體" w:hAnsi="Times New Roman"/>
          <w:sz w:val="24"/>
          <w:szCs w:val="24"/>
        </w:rPr>
        <w:t>3</w:t>
      </w:r>
      <w:r w:rsidR="00DF20EC" w:rsidRPr="00D21494">
        <w:rPr>
          <w:rFonts w:ascii="Times New Roman" w:eastAsia="標楷體" w:hAnsi="Times New Roman"/>
          <w:sz w:val="24"/>
          <w:szCs w:val="24"/>
        </w:rPr>
        <w:t>次。</w:t>
      </w:r>
    </w:p>
    <w:p w:rsidR="00175666"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3.</w:t>
      </w:r>
      <w:r w:rsidR="00DF20EC" w:rsidRPr="00D21494">
        <w:rPr>
          <w:rFonts w:ascii="Times New Roman" w:eastAsia="標楷體" w:hAnsi="Times New Roman"/>
          <w:spacing w:val="-1"/>
          <w:sz w:val="24"/>
          <w:szCs w:val="24"/>
        </w:rPr>
        <w:t>甲方違反本契約規定或重大違反法令致嚴重影響其經營能力或乙方聲譽者，經乙方</w:t>
      </w:r>
      <w:r w:rsidR="00DF20EC" w:rsidRPr="00D21494">
        <w:rPr>
          <w:rFonts w:ascii="Times New Roman" w:eastAsia="標楷體" w:hAnsi="Times New Roman"/>
          <w:sz w:val="24"/>
          <w:szCs w:val="24"/>
        </w:rPr>
        <w:t>定相當期限，催告甲方改善，而逾期未改善時。</w:t>
      </w:r>
    </w:p>
    <w:p w:rsidR="00175666"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4.</w:t>
      </w:r>
      <w:r w:rsidR="00DF20EC" w:rsidRPr="00D21494">
        <w:rPr>
          <w:rFonts w:ascii="Times New Roman" w:eastAsia="標楷體" w:hAnsi="Times New Roman"/>
          <w:sz w:val="24"/>
          <w:szCs w:val="24"/>
        </w:rPr>
        <w:t>甲方經法院裁定重整或宣告破產，進行破產法上之和解，或因違反法令經主管機關命令解散、停業或歇業。</w:t>
      </w:r>
    </w:p>
    <w:p w:rsidR="00175666" w:rsidRPr="00D21494" w:rsidRDefault="00175666" w:rsidP="00F15392">
      <w:pPr>
        <w:tabs>
          <w:tab w:val="left" w:pos="1077"/>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5.</w:t>
      </w:r>
      <w:r w:rsidR="00DF20EC" w:rsidRPr="00D21494">
        <w:rPr>
          <w:rFonts w:ascii="Times New Roman" w:eastAsia="標楷體" w:hAnsi="Times New Roman"/>
          <w:sz w:val="24"/>
          <w:szCs w:val="24"/>
        </w:rPr>
        <w:t>使用行為違反法令、違背公共秩序或善良風俗。</w:t>
      </w:r>
    </w:p>
    <w:p w:rsidR="00175666" w:rsidRPr="00D21494" w:rsidRDefault="00175666" w:rsidP="00F15392">
      <w:pPr>
        <w:tabs>
          <w:tab w:val="left" w:pos="1077"/>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6.</w:t>
      </w:r>
      <w:r w:rsidR="00DF20EC" w:rsidRPr="00D21494">
        <w:rPr>
          <w:rFonts w:ascii="Times New Roman" w:eastAsia="標楷體" w:hAnsi="Times New Roman"/>
          <w:sz w:val="24"/>
          <w:szCs w:val="24"/>
        </w:rPr>
        <w:t>使用行為違反契約。</w:t>
      </w:r>
    </w:p>
    <w:p w:rsidR="00175666" w:rsidRPr="00D21494" w:rsidRDefault="00175666" w:rsidP="00F15392">
      <w:pPr>
        <w:tabs>
          <w:tab w:val="left" w:pos="1077"/>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hint="eastAsia"/>
          <w:sz w:val="24"/>
          <w:szCs w:val="24"/>
        </w:rPr>
        <w:t>7.</w:t>
      </w:r>
      <w:r w:rsidR="00DF20EC" w:rsidRPr="00D21494">
        <w:rPr>
          <w:rFonts w:ascii="Times New Roman" w:eastAsia="標楷體" w:hAnsi="Times New Roman"/>
          <w:sz w:val="24"/>
          <w:szCs w:val="24"/>
        </w:rPr>
        <w:t>使用租賃物違反法令。</w:t>
      </w:r>
    </w:p>
    <w:p w:rsidR="00175666" w:rsidRPr="00D21494" w:rsidRDefault="00175666" w:rsidP="00F15392">
      <w:pPr>
        <w:tabs>
          <w:tab w:val="left" w:pos="1077"/>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8.</w:t>
      </w:r>
      <w:r w:rsidR="00DF20EC" w:rsidRPr="00D21494">
        <w:rPr>
          <w:rFonts w:ascii="Times New Roman" w:eastAsia="標楷體" w:hAnsi="Times New Roman"/>
          <w:sz w:val="24"/>
          <w:szCs w:val="24"/>
        </w:rPr>
        <w:t>政府實施國家政策、舉辦公共事業或公務需要。</w:t>
      </w:r>
    </w:p>
    <w:p w:rsidR="00175666" w:rsidRPr="00D21494" w:rsidRDefault="00175666" w:rsidP="00F15392">
      <w:pPr>
        <w:tabs>
          <w:tab w:val="left" w:pos="1077"/>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9.</w:t>
      </w:r>
      <w:r w:rsidR="00DF20EC" w:rsidRPr="00D21494">
        <w:rPr>
          <w:rFonts w:ascii="Times New Roman" w:eastAsia="標楷體" w:hAnsi="Times New Roman"/>
          <w:sz w:val="24"/>
          <w:szCs w:val="24"/>
        </w:rPr>
        <w:t>其他違反本租賃</w:t>
      </w:r>
      <w:r w:rsidR="00DF20EC" w:rsidRPr="00D21494">
        <w:rPr>
          <w:rFonts w:ascii="Times New Roman" w:eastAsia="標楷體" w:hAnsi="Times New Roman" w:cs="新細明體" w:hint="eastAsia"/>
          <w:sz w:val="24"/>
          <w:szCs w:val="24"/>
        </w:rPr>
        <w:t>契</w:t>
      </w:r>
      <w:r w:rsidR="00DF20EC" w:rsidRPr="00D21494">
        <w:rPr>
          <w:rFonts w:ascii="Times New Roman" w:eastAsia="標楷體" w:hAnsi="Times New Roman" w:hint="eastAsia"/>
          <w:sz w:val="24"/>
          <w:szCs w:val="24"/>
        </w:rPr>
        <w:t>約規定事項。</w:t>
      </w:r>
    </w:p>
    <w:p w:rsidR="00C26ACF" w:rsidRPr="00D21494" w:rsidRDefault="00175666" w:rsidP="00F15392">
      <w:pPr>
        <w:tabs>
          <w:tab w:val="left" w:pos="1077"/>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10.</w:t>
      </w:r>
      <w:r w:rsidR="00DF20EC" w:rsidRPr="00D21494">
        <w:rPr>
          <w:rFonts w:ascii="Times New Roman" w:eastAsia="標楷體" w:hAnsi="Times New Roman"/>
          <w:sz w:val="24"/>
          <w:szCs w:val="24"/>
        </w:rPr>
        <w:t>其他合於民法或其他法</w:t>
      </w:r>
      <w:r w:rsidR="00DF20EC" w:rsidRPr="00D21494">
        <w:rPr>
          <w:rFonts w:ascii="Times New Roman" w:eastAsia="標楷體" w:hAnsi="Times New Roman" w:cs="新細明體" w:hint="eastAsia"/>
          <w:sz w:val="24"/>
          <w:szCs w:val="24"/>
        </w:rPr>
        <w:t>令</w:t>
      </w:r>
      <w:r w:rsidR="00DF20EC" w:rsidRPr="00D21494">
        <w:rPr>
          <w:rFonts w:ascii="Times New Roman" w:eastAsia="標楷體" w:hAnsi="Times New Roman" w:hint="eastAsia"/>
          <w:sz w:val="24"/>
          <w:szCs w:val="24"/>
        </w:rPr>
        <w:t>規定，得予終止</w:t>
      </w:r>
      <w:r w:rsidR="00DF20EC" w:rsidRPr="00D21494">
        <w:rPr>
          <w:rFonts w:ascii="Times New Roman" w:eastAsia="標楷體" w:hAnsi="Times New Roman" w:cs="新細明體" w:hint="eastAsia"/>
          <w:sz w:val="24"/>
          <w:szCs w:val="24"/>
        </w:rPr>
        <w:t>契</w:t>
      </w:r>
      <w:r w:rsidR="00DF20EC" w:rsidRPr="00D21494">
        <w:rPr>
          <w:rFonts w:ascii="Times New Roman" w:eastAsia="標楷體" w:hAnsi="Times New Roman" w:hint="eastAsia"/>
          <w:sz w:val="24"/>
          <w:szCs w:val="24"/>
        </w:rPr>
        <w:t>約。</w:t>
      </w:r>
    </w:p>
    <w:p w:rsidR="00C26ACF" w:rsidRPr="00D21494" w:rsidRDefault="00DF20EC" w:rsidP="00F15392">
      <w:pPr>
        <w:pStyle w:val="a3"/>
        <w:spacing w:before="125" w:line="360" w:lineRule="auto"/>
        <w:ind w:right="443" w:hanging="720"/>
        <w:jc w:val="both"/>
        <w:rPr>
          <w:rFonts w:ascii="Times New Roman" w:eastAsia="標楷體" w:hAnsi="Times New Roman"/>
        </w:rPr>
      </w:pPr>
      <w:r w:rsidRPr="00D21494">
        <w:rPr>
          <w:rFonts w:ascii="Times New Roman" w:eastAsia="標楷體" w:hAnsi="Times New Roman"/>
          <w:spacing w:val="-1"/>
        </w:rPr>
        <w:t>（二）乙方依前項各款所列情形之</w:t>
      </w:r>
      <w:proofErr w:type="gramStart"/>
      <w:r w:rsidRPr="00D21494">
        <w:rPr>
          <w:rFonts w:ascii="Times New Roman" w:eastAsia="標楷體" w:hAnsi="Times New Roman"/>
          <w:spacing w:val="-1"/>
        </w:rPr>
        <w:t>一</w:t>
      </w:r>
      <w:proofErr w:type="gramEnd"/>
      <w:r w:rsidRPr="00D21494">
        <w:rPr>
          <w:rFonts w:ascii="Times New Roman" w:eastAsia="標楷體" w:hAnsi="Times New Roman"/>
          <w:spacing w:val="-1"/>
        </w:rPr>
        <w:t>終止租賃契約，因可歸責於</w:t>
      </w:r>
      <w:proofErr w:type="gramStart"/>
      <w:r w:rsidRPr="00D21494">
        <w:rPr>
          <w:rFonts w:ascii="Times New Roman" w:eastAsia="標楷體" w:hAnsi="Times New Roman"/>
          <w:spacing w:val="-1"/>
        </w:rPr>
        <w:t>甲方者</w:t>
      </w:r>
      <w:proofErr w:type="gramEnd"/>
      <w:r w:rsidRPr="00D21494">
        <w:rPr>
          <w:rFonts w:ascii="Times New Roman" w:eastAsia="標楷體" w:hAnsi="Times New Roman"/>
          <w:spacing w:val="-1"/>
        </w:rPr>
        <w:t>，履約保證金或其餘額由乙方沒收，甲方不得請求返還，甲方並同意放棄以履約保證金抵付經營年租金之抗辯權，其</w:t>
      </w:r>
      <w:proofErr w:type="gramStart"/>
      <w:r w:rsidRPr="00D21494">
        <w:rPr>
          <w:rFonts w:ascii="Times New Roman" w:eastAsia="標楷體" w:hAnsi="Times New Roman"/>
          <w:spacing w:val="-1"/>
        </w:rPr>
        <w:t>因而致乙方</w:t>
      </w:r>
      <w:proofErr w:type="gramEnd"/>
      <w:r w:rsidRPr="00D21494">
        <w:rPr>
          <w:rFonts w:ascii="Times New Roman" w:eastAsia="標楷體" w:hAnsi="Times New Roman"/>
          <w:spacing w:val="-1"/>
        </w:rPr>
        <w:t>受損害者，乙方並得請求損害賠償；其因可歸責於</w:t>
      </w:r>
      <w:proofErr w:type="gramStart"/>
      <w:r w:rsidRPr="00D21494">
        <w:rPr>
          <w:rFonts w:ascii="Times New Roman" w:eastAsia="標楷體" w:hAnsi="Times New Roman"/>
          <w:spacing w:val="-1"/>
        </w:rPr>
        <w:t>乙方者</w:t>
      </w:r>
      <w:proofErr w:type="gramEnd"/>
      <w:r w:rsidRPr="00D21494">
        <w:rPr>
          <w:rFonts w:ascii="Times New Roman" w:eastAsia="標楷體" w:hAnsi="Times New Roman"/>
          <w:spacing w:val="-1"/>
        </w:rPr>
        <w:t>，乙</w:t>
      </w:r>
      <w:r w:rsidRPr="00D21494">
        <w:rPr>
          <w:rFonts w:ascii="Times New Roman" w:eastAsia="標楷體" w:hAnsi="Times New Roman"/>
        </w:rPr>
        <w:t>方應退還全額履約保證金或其餘額。</w:t>
      </w:r>
    </w:p>
    <w:p w:rsidR="00C26ACF" w:rsidRPr="00D21494" w:rsidRDefault="00DF20EC" w:rsidP="00F15392">
      <w:pPr>
        <w:pStyle w:val="a3"/>
        <w:spacing w:before="6" w:line="360" w:lineRule="auto"/>
        <w:ind w:right="443" w:hanging="720"/>
        <w:jc w:val="both"/>
        <w:rPr>
          <w:rFonts w:ascii="Times New Roman" w:eastAsia="標楷體" w:hAnsi="Times New Roman"/>
        </w:rPr>
      </w:pPr>
      <w:r w:rsidRPr="00D21494">
        <w:rPr>
          <w:rFonts w:ascii="Times New Roman" w:eastAsia="標楷體" w:hAnsi="Times New Roman"/>
          <w:spacing w:val="-1"/>
        </w:rPr>
        <w:t>（三）甲方於租期屆滿前</w:t>
      </w:r>
      <w:r w:rsidR="00AA3048" w:rsidRPr="00D21494">
        <w:rPr>
          <w:rFonts w:ascii="Times New Roman" w:eastAsia="標楷體" w:hAnsi="Times New Roman" w:hint="eastAsia"/>
          <w:spacing w:val="-1"/>
        </w:rPr>
        <w:t>，</w:t>
      </w:r>
      <w:r w:rsidRPr="00D21494">
        <w:rPr>
          <w:rFonts w:ascii="Times New Roman" w:eastAsia="標楷體" w:hAnsi="Times New Roman"/>
          <w:spacing w:val="-1"/>
        </w:rPr>
        <w:t>終止本租賃契約者，應得乙方同意後，</w:t>
      </w:r>
      <w:proofErr w:type="gramStart"/>
      <w:r w:rsidRPr="00D21494">
        <w:rPr>
          <w:rFonts w:ascii="Times New Roman" w:eastAsia="標楷體" w:hAnsi="Times New Roman"/>
          <w:spacing w:val="-1"/>
        </w:rPr>
        <w:t>始生終止</w:t>
      </w:r>
      <w:proofErr w:type="gramEnd"/>
      <w:r w:rsidRPr="00D21494">
        <w:rPr>
          <w:rFonts w:ascii="Times New Roman" w:eastAsia="標楷體" w:hAnsi="Times New Roman"/>
          <w:spacing w:val="-1"/>
        </w:rPr>
        <w:t>效力。乙方同意甲方終止契約後，其已繳交之經營年租金、履約保證金或其餘額由沒收不予退還。</w:t>
      </w:r>
      <w:r w:rsidR="005D2F1D" w:rsidRPr="00D21494">
        <w:rPr>
          <w:rFonts w:ascii="Times New Roman" w:eastAsia="標楷體" w:hAnsi="Times New Roman" w:hint="eastAsia"/>
          <w:spacing w:val="-1"/>
        </w:rPr>
        <w:t>如終止本租賃契約係因不可歸責於甲方之因素，前述所列相關費用之處理方式，則由甲、乙雙方協議為之。</w:t>
      </w:r>
    </w:p>
    <w:p w:rsidR="00175666" w:rsidRPr="00D21494" w:rsidRDefault="00327625" w:rsidP="00F15392">
      <w:pPr>
        <w:pStyle w:val="2"/>
      </w:pPr>
      <w:r w:rsidRPr="00D21494">
        <w:rPr>
          <w:rFonts w:hint="eastAsia"/>
        </w:rPr>
        <w:t>十三、法令變更</w:t>
      </w:r>
    </w:p>
    <w:p w:rsidR="00C26ACF" w:rsidRPr="00D21494" w:rsidRDefault="00DF20EC" w:rsidP="00F15392">
      <w:pPr>
        <w:pStyle w:val="a3"/>
        <w:spacing w:line="360" w:lineRule="auto"/>
        <w:ind w:left="851" w:rightChars="236" w:right="519" w:firstLineChars="184" w:firstLine="442"/>
        <w:jc w:val="both"/>
        <w:rPr>
          <w:rFonts w:ascii="Times New Roman" w:eastAsia="標楷體" w:hAnsi="Times New Roman"/>
        </w:rPr>
      </w:pPr>
      <w:r w:rsidRPr="00D21494">
        <w:rPr>
          <w:rFonts w:ascii="Times New Roman" w:eastAsia="標楷體" w:hAnsi="Times New Roman"/>
        </w:rPr>
        <w:t>本租賃契約所稱法令變更，係指因本租賃契約簽訂時所無法預見之法令或</w:t>
      </w:r>
      <w:r w:rsidRPr="00D21494">
        <w:rPr>
          <w:rFonts w:ascii="Times New Roman" w:eastAsia="標楷體" w:hAnsi="Times New Roman"/>
          <w:spacing w:val="-1"/>
        </w:rPr>
        <w:t>政府政策之變更，致對甲方之太陽光電發電系統設置或營運之執行，或財務狀況發生</w:t>
      </w:r>
      <w:r w:rsidRPr="00D21494">
        <w:rPr>
          <w:rFonts w:ascii="Times New Roman" w:eastAsia="標楷體" w:hAnsi="Times New Roman"/>
        </w:rPr>
        <w:t>不利影響者。</w:t>
      </w:r>
    </w:p>
    <w:p w:rsidR="00C26ACF" w:rsidRPr="00D21494" w:rsidRDefault="00327625" w:rsidP="00F15392">
      <w:pPr>
        <w:pStyle w:val="2"/>
      </w:pPr>
      <w:r w:rsidRPr="00D21494">
        <w:t>十四、法令變更之通知及認定</w:t>
      </w:r>
    </w:p>
    <w:p w:rsidR="00175666" w:rsidRPr="00D21494" w:rsidRDefault="00DF20EC" w:rsidP="00F15392">
      <w:pPr>
        <w:tabs>
          <w:tab w:val="left" w:pos="1075"/>
        </w:tabs>
        <w:spacing w:line="360" w:lineRule="auto"/>
        <w:ind w:leftChars="130" w:left="1099" w:rightChars="172" w:right="378" w:hangingChars="340" w:hanging="813"/>
        <w:jc w:val="both"/>
        <w:rPr>
          <w:rFonts w:ascii="Times New Roman" w:eastAsia="標楷體" w:hAnsi="Times New Roman"/>
          <w:spacing w:val="-1"/>
          <w:sz w:val="24"/>
          <w:szCs w:val="24"/>
        </w:rPr>
      </w:pPr>
      <w:r w:rsidRPr="00D21494">
        <w:rPr>
          <w:rFonts w:ascii="Times New Roman" w:eastAsia="標楷體" w:hAnsi="Times New Roman"/>
          <w:spacing w:val="-1"/>
          <w:sz w:val="24"/>
          <w:szCs w:val="24"/>
        </w:rPr>
        <w:t>（一）於發生法令變更之情形時，任何一方均得以書面就下列事項，通知他方回覆：</w:t>
      </w:r>
    </w:p>
    <w:p w:rsidR="00C26ACF" w:rsidRPr="00D21494" w:rsidRDefault="00DF20EC" w:rsidP="00F15392">
      <w:pPr>
        <w:tabs>
          <w:tab w:val="left" w:pos="1075"/>
        </w:tabs>
        <w:spacing w:line="360" w:lineRule="auto"/>
        <w:ind w:leftChars="385" w:left="949" w:rightChars="172" w:right="378" w:hangingChars="83" w:hanging="102"/>
        <w:jc w:val="both"/>
        <w:rPr>
          <w:rFonts w:ascii="Times New Roman" w:eastAsia="標楷體" w:hAnsi="Times New Roman"/>
          <w:sz w:val="24"/>
          <w:szCs w:val="24"/>
        </w:rPr>
      </w:pPr>
      <w:r w:rsidRPr="00D21494">
        <w:rPr>
          <w:rFonts w:ascii="Times New Roman" w:eastAsia="標楷體" w:hAnsi="Times New Roman"/>
          <w:spacing w:val="-117"/>
          <w:sz w:val="24"/>
          <w:szCs w:val="24"/>
        </w:rPr>
        <w:t xml:space="preserve"> </w:t>
      </w:r>
      <w:r w:rsidRPr="00D21494">
        <w:rPr>
          <w:rFonts w:ascii="Times New Roman" w:eastAsia="標楷體" w:hAnsi="Times New Roman"/>
          <w:sz w:val="24"/>
          <w:szCs w:val="24"/>
        </w:rPr>
        <w:t>1.</w:t>
      </w:r>
      <w:r w:rsidRPr="00D21494">
        <w:rPr>
          <w:rFonts w:ascii="Times New Roman" w:eastAsia="標楷體" w:hAnsi="Times New Roman"/>
          <w:sz w:val="24"/>
          <w:szCs w:val="24"/>
        </w:rPr>
        <w:t>本租賃契約之租賃範圍是否應配合變動。</w:t>
      </w:r>
    </w:p>
    <w:p w:rsidR="00C26ACF"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2.</w:t>
      </w:r>
      <w:r w:rsidR="00DF20EC" w:rsidRPr="00D21494">
        <w:rPr>
          <w:rFonts w:ascii="Times New Roman" w:eastAsia="標楷體" w:hAnsi="Times New Roman"/>
          <w:sz w:val="24"/>
          <w:szCs w:val="24"/>
        </w:rPr>
        <w:t>本租賃契約內容是否應配合修改。</w:t>
      </w:r>
    </w:p>
    <w:p w:rsidR="00C26ACF"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hint="eastAsia"/>
          <w:sz w:val="24"/>
          <w:szCs w:val="24"/>
        </w:rPr>
        <w:t>3.</w:t>
      </w:r>
      <w:r w:rsidR="00DF20EC" w:rsidRPr="00D21494">
        <w:rPr>
          <w:rFonts w:ascii="Times New Roman" w:eastAsia="標楷體" w:hAnsi="Times New Roman"/>
          <w:sz w:val="24"/>
          <w:szCs w:val="24"/>
        </w:rPr>
        <w:t>本租賃契約相關期日是否應配合展延。</w:t>
      </w:r>
    </w:p>
    <w:p w:rsidR="00C26ACF"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hint="eastAsia"/>
          <w:sz w:val="24"/>
          <w:szCs w:val="24"/>
        </w:rPr>
        <w:t>4.</w:t>
      </w:r>
      <w:r w:rsidR="00DF20EC" w:rsidRPr="00D21494">
        <w:rPr>
          <w:rFonts w:ascii="Times New Roman" w:eastAsia="標楷體" w:hAnsi="Times New Roman"/>
          <w:sz w:val="24"/>
          <w:szCs w:val="24"/>
        </w:rPr>
        <w:t>因法令變更所致之損害。</w:t>
      </w:r>
    </w:p>
    <w:p w:rsidR="00C26ACF" w:rsidRPr="00D21494" w:rsidRDefault="00DF20EC" w:rsidP="00F15392">
      <w:pPr>
        <w:pStyle w:val="a3"/>
        <w:spacing w:afterLines="50" w:after="120" w:line="360" w:lineRule="auto"/>
        <w:ind w:left="113"/>
        <w:jc w:val="both"/>
        <w:rPr>
          <w:rFonts w:ascii="Times New Roman" w:eastAsia="標楷體" w:hAnsi="Times New Roman"/>
        </w:rPr>
      </w:pPr>
      <w:r w:rsidRPr="00D21494">
        <w:rPr>
          <w:rFonts w:ascii="Times New Roman" w:eastAsia="標楷體" w:hAnsi="Times New Roman"/>
        </w:rPr>
        <w:lastRenderedPageBreak/>
        <w:t>（二）任何一方於收到他方依前項之通知後，雙方應即綜合當時情況加以認定。</w:t>
      </w:r>
    </w:p>
    <w:p w:rsidR="00175666" w:rsidRPr="00D21494" w:rsidRDefault="00175666" w:rsidP="00F15392">
      <w:pPr>
        <w:pStyle w:val="2"/>
      </w:pPr>
      <w:r w:rsidRPr="00D21494">
        <w:rPr>
          <w:rFonts w:hint="eastAsia"/>
        </w:rPr>
        <w:t>十五、損害之減輕</w:t>
      </w:r>
    </w:p>
    <w:p w:rsidR="00C26ACF" w:rsidRPr="00D21494" w:rsidRDefault="00DF20EC" w:rsidP="00F15392">
      <w:pPr>
        <w:pStyle w:val="a3"/>
        <w:spacing w:line="360" w:lineRule="auto"/>
        <w:ind w:left="851" w:rightChars="172" w:right="378" w:firstLineChars="184" w:firstLine="442"/>
        <w:jc w:val="both"/>
        <w:rPr>
          <w:rFonts w:ascii="Times New Roman" w:eastAsia="標楷體" w:hAnsi="Times New Roman"/>
        </w:rPr>
      </w:pPr>
      <w:r w:rsidRPr="00D21494">
        <w:rPr>
          <w:rFonts w:ascii="Times New Roman" w:eastAsia="標楷體" w:hAnsi="Times New Roman"/>
        </w:rPr>
        <w:t>於發生法令變更之情形，</w:t>
      </w:r>
      <w:proofErr w:type="gramStart"/>
      <w:r w:rsidRPr="00D21494">
        <w:rPr>
          <w:rFonts w:ascii="Times New Roman" w:eastAsia="標楷體" w:hAnsi="Times New Roman"/>
        </w:rPr>
        <w:t>雙方均應盡力</w:t>
      </w:r>
      <w:proofErr w:type="gramEnd"/>
      <w:r w:rsidRPr="00D21494">
        <w:rPr>
          <w:rFonts w:ascii="Times New Roman" w:eastAsia="標楷體" w:hAnsi="Times New Roman"/>
        </w:rPr>
        <w:t>採取各種必要之合理方法，以減輕其因此所致之損害或避免損害之擴大。</w:t>
      </w:r>
    </w:p>
    <w:p w:rsidR="00175666" w:rsidRPr="00D21494" w:rsidRDefault="00175666" w:rsidP="00F15392">
      <w:pPr>
        <w:pStyle w:val="2"/>
      </w:pPr>
      <w:r w:rsidRPr="00D21494">
        <w:rPr>
          <w:rFonts w:hint="eastAsia"/>
        </w:rPr>
        <w:t>十六、非可歸責之契約終止或解除</w:t>
      </w:r>
    </w:p>
    <w:p w:rsidR="00F15392" w:rsidRPr="00D21494" w:rsidRDefault="00DF20EC" w:rsidP="00F15392">
      <w:pPr>
        <w:spacing w:before="1" w:line="360" w:lineRule="auto"/>
        <w:ind w:left="838" w:right="199" w:firstLine="13"/>
        <w:jc w:val="both"/>
        <w:rPr>
          <w:rFonts w:ascii="Times New Roman" w:eastAsia="標楷體" w:hAnsi="Times New Roman"/>
          <w:sz w:val="24"/>
          <w:szCs w:val="24"/>
        </w:rPr>
      </w:pPr>
      <w:r w:rsidRPr="00D21494">
        <w:rPr>
          <w:rFonts w:ascii="Times New Roman" w:eastAsia="標楷體" w:hAnsi="Times New Roman"/>
          <w:sz w:val="24"/>
          <w:szCs w:val="24"/>
        </w:rPr>
        <w:t>本租賃契約因法令變更，依本租賃契約無法繼續履行者，</w:t>
      </w:r>
      <w:r w:rsidRPr="00D21494">
        <w:rPr>
          <w:rFonts w:ascii="Times New Roman" w:eastAsia="標楷體" w:hAnsi="Times New Roman"/>
          <w:sz w:val="24"/>
          <w:szCs w:val="24"/>
        </w:rPr>
        <w:t xml:space="preserve"> </w:t>
      </w:r>
      <w:r w:rsidRPr="00D21494">
        <w:rPr>
          <w:rFonts w:ascii="Times New Roman" w:eastAsia="標楷體" w:hAnsi="Times New Roman"/>
          <w:sz w:val="24"/>
          <w:szCs w:val="24"/>
        </w:rPr>
        <w:t>雙方得終止或解除全部契約。</w:t>
      </w:r>
    </w:p>
    <w:p w:rsidR="00C26ACF" w:rsidRPr="00D21494" w:rsidRDefault="00DF20EC" w:rsidP="00F15392">
      <w:pPr>
        <w:pStyle w:val="2"/>
      </w:pPr>
      <w:r w:rsidRPr="00D21494">
        <w:t>十七、法令變更之終止契約：</w:t>
      </w:r>
    </w:p>
    <w:p w:rsidR="00C26ACF" w:rsidRPr="00D21494" w:rsidRDefault="00DF20EC" w:rsidP="00F15392">
      <w:pPr>
        <w:pStyle w:val="a3"/>
        <w:spacing w:before="142" w:line="360" w:lineRule="auto"/>
        <w:ind w:right="429" w:hanging="706"/>
        <w:jc w:val="both"/>
        <w:rPr>
          <w:rFonts w:ascii="Times New Roman" w:eastAsia="標楷體" w:hAnsi="Times New Roman"/>
        </w:rPr>
      </w:pPr>
      <w:r w:rsidRPr="00D21494">
        <w:rPr>
          <w:rFonts w:ascii="Times New Roman" w:eastAsia="標楷體" w:hAnsi="Times New Roman"/>
          <w:spacing w:val="-1"/>
        </w:rPr>
        <w:t>（一）因發生法令變更之情形，依本租賃契約之規定處理後，甲方仍無法繼續太陽光電發電</w:t>
      </w:r>
      <w:r w:rsidRPr="00D21494">
        <w:rPr>
          <w:rFonts w:ascii="Times New Roman" w:eastAsia="標楷體" w:hAnsi="Times New Roman"/>
        </w:rPr>
        <w:t>系統設置或營運時，雙方應即就是否繼續履行本租賃契約或相關處理方案進行協商，</w:t>
      </w:r>
    </w:p>
    <w:p w:rsidR="00C26ACF" w:rsidRPr="00D21494" w:rsidRDefault="00DF20EC" w:rsidP="00F15392">
      <w:pPr>
        <w:pStyle w:val="a3"/>
        <w:spacing w:line="360" w:lineRule="auto"/>
        <w:jc w:val="both"/>
        <w:rPr>
          <w:rFonts w:ascii="Times New Roman" w:eastAsia="標楷體" w:hAnsi="Times New Roman"/>
        </w:rPr>
      </w:pPr>
      <w:r w:rsidRPr="00D21494">
        <w:rPr>
          <w:rFonts w:ascii="Times New Roman" w:eastAsia="標楷體" w:hAnsi="Times New Roman"/>
        </w:rPr>
        <w:t>仍無法達成協議時，任一方均得以書面通知他方終止本租賃契約。</w:t>
      </w:r>
    </w:p>
    <w:p w:rsidR="00C26ACF" w:rsidRPr="00D21494" w:rsidRDefault="00DF20EC" w:rsidP="00F15392">
      <w:pPr>
        <w:pStyle w:val="a3"/>
        <w:numPr>
          <w:ilvl w:val="0"/>
          <w:numId w:val="12"/>
        </w:numPr>
        <w:spacing w:before="32" w:line="360" w:lineRule="auto"/>
        <w:jc w:val="both"/>
        <w:rPr>
          <w:rFonts w:ascii="Times New Roman" w:eastAsia="標楷體" w:hAnsi="Times New Roman"/>
        </w:rPr>
      </w:pPr>
      <w:r w:rsidRPr="00D21494">
        <w:rPr>
          <w:rFonts w:ascii="Times New Roman" w:eastAsia="標楷體" w:hAnsi="Times New Roman"/>
        </w:rPr>
        <w:t>雙方依前項非可歸責於雙方之事由而終止本租賃契約，得依下列規定處理之：</w:t>
      </w:r>
    </w:p>
    <w:p w:rsidR="00C26ACF"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hint="eastAsia"/>
          <w:sz w:val="24"/>
          <w:szCs w:val="24"/>
        </w:rPr>
        <w:t>1</w:t>
      </w:r>
      <w:r w:rsidRPr="00D21494">
        <w:rPr>
          <w:rFonts w:ascii="Times New Roman" w:eastAsia="標楷體" w:hAnsi="Times New Roman"/>
          <w:sz w:val="24"/>
          <w:szCs w:val="24"/>
        </w:rPr>
        <w:t>.</w:t>
      </w:r>
      <w:r w:rsidR="00DF20EC" w:rsidRPr="00D21494">
        <w:rPr>
          <w:rFonts w:ascii="Times New Roman" w:eastAsia="標楷體" w:hAnsi="Times New Roman"/>
          <w:sz w:val="24"/>
          <w:szCs w:val="24"/>
        </w:rPr>
        <w:t>該年度甲方應繳納之經營年租金按剩餘</w:t>
      </w:r>
      <w:proofErr w:type="gramStart"/>
      <w:r w:rsidR="00DF20EC" w:rsidRPr="00D21494">
        <w:rPr>
          <w:rFonts w:ascii="Times New Roman" w:eastAsia="標楷體" w:hAnsi="Times New Roman"/>
          <w:sz w:val="24"/>
          <w:szCs w:val="24"/>
        </w:rPr>
        <w:t>之日占該年度</w:t>
      </w:r>
      <w:proofErr w:type="gramEnd"/>
      <w:r w:rsidR="00DF20EC" w:rsidRPr="00D21494">
        <w:rPr>
          <w:rFonts w:ascii="Times New Roman" w:eastAsia="標楷體" w:hAnsi="Times New Roman"/>
          <w:sz w:val="24"/>
          <w:szCs w:val="24"/>
        </w:rPr>
        <w:t>日數比例退還、乙方應退還全額履約保證金或其餘額。</w:t>
      </w:r>
    </w:p>
    <w:p w:rsidR="00C26ACF" w:rsidRPr="00D21494" w:rsidRDefault="00175666" w:rsidP="00F15392">
      <w:pPr>
        <w:tabs>
          <w:tab w:val="left" w:pos="1075"/>
        </w:tabs>
        <w:spacing w:line="360" w:lineRule="auto"/>
        <w:ind w:leftChars="385" w:left="1046" w:rightChars="172" w:right="378" w:hangingChars="83" w:hanging="199"/>
        <w:jc w:val="both"/>
        <w:rPr>
          <w:rFonts w:ascii="Times New Roman" w:eastAsia="標楷體" w:hAnsi="Times New Roman"/>
          <w:sz w:val="24"/>
          <w:szCs w:val="24"/>
        </w:rPr>
      </w:pPr>
      <w:r w:rsidRPr="00D21494">
        <w:rPr>
          <w:rFonts w:ascii="Times New Roman" w:eastAsia="標楷體" w:hAnsi="Times New Roman"/>
          <w:sz w:val="24"/>
          <w:szCs w:val="24"/>
        </w:rPr>
        <w:t>2.</w:t>
      </w:r>
      <w:r w:rsidR="00DF20EC" w:rsidRPr="00D21494">
        <w:rPr>
          <w:rFonts w:ascii="Times New Roman" w:eastAsia="標楷體" w:hAnsi="Times New Roman"/>
          <w:sz w:val="24"/>
          <w:szCs w:val="24"/>
        </w:rPr>
        <w:t>其他經雙方同意之補救措施。</w:t>
      </w:r>
    </w:p>
    <w:p w:rsidR="00C26ACF" w:rsidRPr="00D21494" w:rsidRDefault="00DF20EC" w:rsidP="00F15392">
      <w:pPr>
        <w:pStyle w:val="2"/>
      </w:pPr>
      <w:r w:rsidRPr="00D21494">
        <w:t>十八、法令變更之通知方式：</w:t>
      </w:r>
    </w:p>
    <w:p w:rsidR="00175666" w:rsidRPr="00D21494" w:rsidRDefault="00DF20EC" w:rsidP="00F15392">
      <w:pPr>
        <w:pStyle w:val="a3"/>
        <w:spacing w:before="142" w:line="360" w:lineRule="auto"/>
        <w:ind w:right="403" w:hanging="720"/>
        <w:jc w:val="both"/>
        <w:rPr>
          <w:rFonts w:ascii="Times New Roman" w:eastAsia="標楷體" w:hAnsi="Times New Roman"/>
          <w:spacing w:val="-15"/>
        </w:rPr>
      </w:pPr>
      <w:r w:rsidRPr="00D21494">
        <w:rPr>
          <w:rFonts w:ascii="Times New Roman" w:eastAsia="標楷體" w:hAnsi="Times New Roman"/>
        </w:rPr>
        <w:t>（一）</w:t>
      </w:r>
      <w:r w:rsidRPr="00D21494">
        <w:rPr>
          <w:rFonts w:ascii="Times New Roman" w:eastAsia="標楷體" w:hAnsi="Times New Roman"/>
          <w:spacing w:val="-15"/>
        </w:rPr>
        <w:t>甲、乙雙方間之通知，除另有約定者外，得以書面文件、信函、傳真或電子郵件方式為</w:t>
      </w:r>
      <w:r w:rsidRPr="00D21494">
        <w:rPr>
          <w:rFonts w:ascii="Times New Roman" w:eastAsia="標楷體" w:hAnsi="Times New Roman"/>
        </w:rPr>
        <w:t>之，並送達他方</w:t>
      </w:r>
      <w:r w:rsidRPr="00D21494">
        <w:rPr>
          <w:rFonts w:ascii="Times New Roman" w:eastAsia="標楷體" w:hAnsi="Times New Roman"/>
          <w:spacing w:val="-15"/>
        </w:rPr>
        <w:t>所指定之人員或處所。</w:t>
      </w:r>
    </w:p>
    <w:p w:rsidR="00C26ACF" w:rsidRPr="00D21494" w:rsidRDefault="00DF20EC" w:rsidP="00F15392">
      <w:pPr>
        <w:pStyle w:val="a3"/>
        <w:spacing w:before="142" w:line="360" w:lineRule="auto"/>
        <w:ind w:right="403" w:hanging="720"/>
        <w:jc w:val="both"/>
        <w:rPr>
          <w:rFonts w:ascii="Times New Roman" w:eastAsia="標楷體" w:hAnsi="Times New Roman"/>
          <w:spacing w:val="-15"/>
        </w:rPr>
      </w:pPr>
      <w:r w:rsidRPr="00D21494">
        <w:rPr>
          <w:rFonts w:ascii="Times New Roman" w:eastAsia="標楷體" w:hAnsi="Times New Roman"/>
          <w:spacing w:val="-15"/>
        </w:rPr>
        <w:t>（二）前項通知，於送達他方或通知所載生效日生效，並以二者中較後發生者為</w:t>
      </w:r>
      <w:proofErr w:type="gramStart"/>
      <w:r w:rsidRPr="00D21494">
        <w:rPr>
          <w:rFonts w:ascii="Times New Roman" w:eastAsia="標楷體" w:hAnsi="Times New Roman"/>
          <w:spacing w:val="-15"/>
        </w:rPr>
        <w:t>準</w:t>
      </w:r>
      <w:proofErr w:type="gramEnd"/>
      <w:r w:rsidRPr="00D21494">
        <w:rPr>
          <w:rFonts w:ascii="Times New Roman" w:eastAsia="標楷體" w:hAnsi="Times New Roman"/>
          <w:spacing w:val="-15"/>
        </w:rPr>
        <w:t>。甲、乙雙方對通知內容如有異議，應於送達次日起</w:t>
      </w:r>
      <w:r w:rsidRPr="00D21494">
        <w:rPr>
          <w:rFonts w:ascii="Times New Roman" w:eastAsia="標楷體" w:hAnsi="Times New Roman"/>
          <w:spacing w:val="-15"/>
        </w:rPr>
        <w:t>15</w:t>
      </w:r>
      <w:r w:rsidRPr="00D21494">
        <w:rPr>
          <w:rFonts w:ascii="Times New Roman" w:eastAsia="標楷體" w:hAnsi="Times New Roman"/>
          <w:spacing w:val="-15"/>
        </w:rPr>
        <w:t>日內通知對方，逾期未通知，視為無異議。</w:t>
      </w:r>
    </w:p>
    <w:p w:rsidR="00C26ACF" w:rsidRPr="00D21494" w:rsidRDefault="00DF20EC" w:rsidP="00F15392">
      <w:pPr>
        <w:pStyle w:val="2"/>
      </w:pPr>
      <w:r w:rsidRPr="00D21494">
        <w:t>十九、租賃房舍之返還：</w:t>
      </w:r>
    </w:p>
    <w:p w:rsidR="00C26ACF" w:rsidRPr="00D21494" w:rsidRDefault="00DF20EC" w:rsidP="00F15392">
      <w:pPr>
        <w:pStyle w:val="a3"/>
        <w:spacing w:before="70" w:line="360" w:lineRule="auto"/>
        <w:ind w:right="203" w:hanging="720"/>
        <w:jc w:val="both"/>
        <w:rPr>
          <w:rFonts w:ascii="Times New Roman" w:eastAsia="標楷體" w:hAnsi="Times New Roman"/>
        </w:rPr>
      </w:pPr>
      <w:r w:rsidRPr="00D21494">
        <w:rPr>
          <w:rFonts w:ascii="Times New Roman" w:eastAsia="標楷體" w:hAnsi="Times New Roman"/>
        </w:rPr>
        <w:t>（一）甲方於租賃契約解除、終止或租期屆滿未獲續租時，應於上開期日起</w:t>
      </w:r>
      <w:r w:rsidRPr="00D21494">
        <w:rPr>
          <w:rFonts w:ascii="Times New Roman" w:eastAsia="標楷體" w:hAnsi="Times New Roman"/>
        </w:rPr>
        <w:t>3</w:t>
      </w:r>
      <w:r w:rsidRPr="00D21494">
        <w:rPr>
          <w:rFonts w:ascii="Times New Roman" w:eastAsia="標楷體" w:hAnsi="Times New Roman"/>
        </w:rPr>
        <w:t>個月內自行拆除</w:t>
      </w:r>
      <w:r w:rsidRPr="00D21494">
        <w:rPr>
          <w:rFonts w:ascii="Times New Roman" w:eastAsia="標楷體" w:hAnsi="Times New Roman"/>
          <w:spacing w:val="-1"/>
        </w:rPr>
        <w:t>太陽光電發電系統並返還承租房舍；未拆除者，視同拋棄該太陽光電發電系統所有權，</w:t>
      </w:r>
      <w:r w:rsidRPr="00D21494">
        <w:rPr>
          <w:rFonts w:ascii="Times New Roman" w:eastAsia="標楷體" w:hAnsi="Times New Roman"/>
          <w:spacing w:val="-117"/>
        </w:rPr>
        <w:t xml:space="preserve"> </w:t>
      </w:r>
      <w:r w:rsidRPr="00D21494">
        <w:rPr>
          <w:rFonts w:ascii="Times New Roman" w:eastAsia="標楷體" w:hAnsi="Times New Roman"/>
        </w:rPr>
        <w:t>並由乙方自行處理，拆除設備費用由甲方負擔。</w:t>
      </w:r>
      <w:r w:rsidR="003E4D86" w:rsidRPr="00D21494">
        <w:rPr>
          <w:rFonts w:ascii="Times New Roman" w:eastAsia="標楷體" w:hAnsi="Times New Roman" w:hint="eastAsia"/>
        </w:rPr>
        <w:t>必要時得提交延期申請</w:t>
      </w:r>
      <w:r w:rsidR="003E4D86" w:rsidRPr="00D21494">
        <w:rPr>
          <w:rFonts w:ascii="Times New Roman" w:eastAsia="標楷體" w:hAnsi="Times New Roman"/>
        </w:rPr>
        <w:t>（須經雙方協商認定之）</w:t>
      </w:r>
      <w:r w:rsidR="003E4D86" w:rsidRPr="00D21494">
        <w:rPr>
          <w:rFonts w:ascii="Times New Roman" w:eastAsia="標楷體" w:hAnsi="Times New Roman" w:hint="eastAsia"/>
        </w:rPr>
        <w:t>。</w:t>
      </w:r>
    </w:p>
    <w:p w:rsidR="00C26ACF" w:rsidRPr="00D21494" w:rsidRDefault="00DF20EC" w:rsidP="00F15392">
      <w:pPr>
        <w:pStyle w:val="a3"/>
        <w:spacing w:before="4" w:line="360" w:lineRule="auto"/>
        <w:ind w:right="443" w:hanging="720"/>
        <w:jc w:val="both"/>
        <w:rPr>
          <w:rFonts w:ascii="Times New Roman" w:eastAsia="標楷體" w:hAnsi="Times New Roman"/>
        </w:rPr>
      </w:pPr>
      <w:r w:rsidRPr="00D21494">
        <w:rPr>
          <w:rFonts w:ascii="Times New Roman" w:eastAsia="標楷體" w:hAnsi="Times New Roman"/>
          <w:spacing w:val="-1"/>
        </w:rPr>
        <w:t>（二）</w:t>
      </w:r>
      <w:proofErr w:type="gramStart"/>
      <w:r w:rsidRPr="00D21494">
        <w:rPr>
          <w:rFonts w:ascii="Times New Roman" w:eastAsia="標楷體" w:hAnsi="Times New Roman"/>
          <w:spacing w:val="-1"/>
        </w:rPr>
        <w:t>若甲方</w:t>
      </w:r>
      <w:proofErr w:type="gramEnd"/>
      <w:r w:rsidRPr="00D21494">
        <w:rPr>
          <w:rFonts w:ascii="Times New Roman" w:eastAsia="標楷體" w:hAnsi="Times New Roman"/>
          <w:spacing w:val="-1"/>
        </w:rPr>
        <w:t>應回復原狀而未回復原狀其所遺留之器具、傢俱及雜物一概視為廢棄物論，無條件任憑乙方處理</w:t>
      </w:r>
      <w:r w:rsidRPr="00D21494">
        <w:rPr>
          <w:rFonts w:ascii="Times New Roman" w:eastAsia="標楷體" w:hAnsi="Times New Roman"/>
        </w:rPr>
        <w:t>（包含丟棄），甲方不得異議。乙方因搬移處置或丟棄該器具、傢</w:t>
      </w:r>
      <w:r w:rsidRPr="00D21494">
        <w:rPr>
          <w:rFonts w:ascii="Times New Roman" w:eastAsia="標楷體" w:hAnsi="Times New Roman"/>
          <w:spacing w:val="-1"/>
        </w:rPr>
        <w:lastRenderedPageBreak/>
        <w:t>俱及雜物等回復原狀所生之處置費用，得自甲方履約保證金或其餘額中扣除，不足部</w:t>
      </w:r>
      <w:r w:rsidRPr="00D21494">
        <w:rPr>
          <w:rFonts w:ascii="Times New Roman" w:eastAsia="標楷體" w:hAnsi="Times New Roman"/>
        </w:rPr>
        <w:t>分再向甲方求償。</w:t>
      </w:r>
    </w:p>
    <w:p w:rsidR="00C26ACF" w:rsidRPr="00D21494" w:rsidRDefault="00DF20EC" w:rsidP="00F15392">
      <w:pPr>
        <w:pStyle w:val="a3"/>
        <w:spacing w:line="360" w:lineRule="auto"/>
        <w:ind w:left="115"/>
        <w:jc w:val="both"/>
        <w:rPr>
          <w:rFonts w:ascii="Times New Roman" w:eastAsia="標楷體" w:hAnsi="Times New Roman"/>
        </w:rPr>
      </w:pPr>
      <w:r w:rsidRPr="00D21494">
        <w:rPr>
          <w:rFonts w:ascii="Times New Roman" w:eastAsia="標楷體" w:hAnsi="Times New Roman" w:hint="eastAsia"/>
          <w:b/>
        </w:rPr>
        <w:t>二十、</w:t>
      </w:r>
      <w:r w:rsidRPr="00D21494">
        <w:rPr>
          <w:rFonts w:ascii="Times New Roman" w:eastAsia="標楷體" w:hAnsi="Times New Roman"/>
        </w:rPr>
        <w:t>甲方不得主張土地法第一百零四條之優先購買權及設定地上權，不得以本租賃契約作</w:t>
      </w:r>
    </w:p>
    <w:p w:rsidR="006F7E18" w:rsidRPr="00D21494" w:rsidRDefault="00DF20EC" w:rsidP="00F15392">
      <w:pPr>
        <w:spacing w:before="70" w:line="360" w:lineRule="auto"/>
        <w:ind w:left="115" w:right="5721" w:firstLine="722"/>
        <w:jc w:val="both"/>
        <w:rPr>
          <w:rFonts w:ascii="Times New Roman" w:eastAsia="標楷體" w:hAnsi="Times New Roman"/>
          <w:spacing w:val="-1"/>
          <w:sz w:val="24"/>
          <w:szCs w:val="24"/>
        </w:rPr>
      </w:pPr>
      <w:r w:rsidRPr="00D21494">
        <w:rPr>
          <w:rFonts w:ascii="Times New Roman" w:eastAsia="標楷體" w:hAnsi="Times New Roman"/>
          <w:spacing w:val="-1"/>
          <w:sz w:val="24"/>
          <w:szCs w:val="24"/>
        </w:rPr>
        <w:t>為設定抵押擔保或其他類似使用。</w:t>
      </w:r>
    </w:p>
    <w:p w:rsidR="00C26ACF" w:rsidRPr="00D21494" w:rsidRDefault="00DF20EC" w:rsidP="00F15392">
      <w:pPr>
        <w:pStyle w:val="2"/>
      </w:pPr>
      <w:r w:rsidRPr="00D21494">
        <w:rPr>
          <w:rFonts w:hint="eastAsia"/>
        </w:rPr>
        <w:t>二一、契約公證及訴訟：</w:t>
      </w:r>
    </w:p>
    <w:p w:rsidR="00C26ACF" w:rsidRPr="00D21494" w:rsidRDefault="00DF20EC" w:rsidP="00F15392">
      <w:pPr>
        <w:pStyle w:val="a3"/>
        <w:spacing w:line="360" w:lineRule="auto"/>
        <w:ind w:right="443" w:hanging="720"/>
        <w:jc w:val="both"/>
        <w:rPr>
          <w:rFonts w:ascii="Times New Roman" w:eastAsia="標楷體" w:hAnsi="Times New Roman"/>
        </w:rPr>
      </w:pPr>
      <w:r w:rsidRPr="00D21494">
        <w:rPr>
          <w:rFonts w:ascii="Times New Roman" w:eastAsia="標楷體" w:hAnsi="Times New Roman"/>
          <w:spacing w:val="-1"/>
        </w:rPr>
        <w:t>（一）經核准承租者，訂約後，甲方應會同乙方向臺灣</w:t>
      </w:r>
      <w:proofErr w:type="gramStart"/>
      <w:r w:rsidRPr="00D21494">
        <w:rPr>
          <w:rFonts w:ascii="Times New Roman" w:eastAsia="標楷體" w:hAnsi="Times New Roman"/>
          <w:spacing w:val="-1"/>
        </w:rPr>
        <w:t>臺</w:t>
      </w:r>
      <w:proofErr w:type="gramEnd"/>
      <w:r w:rsidRPr="00D21494">
        <w:rPr>
          <w:rFonts w:ascii="Times New Roman" w:eastAsia="標楷體" w:hAnsi="Times New Roman"/>
          <w:spacing w:val="-1"/>
        </w:rPr>
        <w:t>南地方法院</w:t>
      </w:r>
      <w:r w:rsidRPr="00D21494">
        <w:rPr>
          <w:rFonts w:ascii="Times New Roman" w:eastAsia="標楷體" w:hAnsi="Times New Roman"/>
        </w:rPr>
        <w:t>（含所屬民間公證人）</w:t>
      </w:r>
      <w:r w:rsidRPr="00D21494">
        <w:rPr>
          <w:rFonts w:ascii="Times New Roman" w:eastAsia="標楷體" w:hAnsi="Times New Roman"/>
          <w:spacing w:val="-118"/>
        </w:rPr>
        <w:t xml:space="preserve"> </w:t>
      </w:r>
      <w:r w:rsidRPr="00D21494">
        <w:rPr>
          <w:rFonts w:ascii="Times New Roman" w:eastAsia="標楷體" w:hAnsi="Times New Roman"/>
          <w:spacing w:val="-1"/>
        </w:rPr>
        <w:t>辦理公證，並依公證法第</w:t>
      </w:r>
      <w:r w:rsidRPr="00D21494">
        <w:rPr>
          <w:rFonts w:ascii="Times New Roman" w:eastAsia="標楷體" w:hAnsi="Times New Roman"/>
        </w:rPr>
        <w:t>13</w:t>
      </w:r>
      <w:r w:rsidRPr="00D21494">
        <w:rPr>
          <w:rFonts w:ascii="Times New Roman" w:eastAsia="標楷體" w:hAnsi="Times New Roman"/>
        </w:rPr>
        <w:t>條載明屆期不履行應</w:t>
      </w:r>
      <w:proofErr w:type="gramStart"/>
      <w:r w:rsidRPr="00D21494">
        <w:rPr>
          <w:rFonts w:ascii="Times New Roman" w:eastAsia="標楷體" w:hAnsi="Times New Roman"/>
        </w:rPr>
        <w:t>逕</w:t>
      </w:r>
      <w:proofErr w:type="gramEnd"/>
      <w:r w:rsidRPr="00D21494">
        <w:rPr>
          <w:rFonts w:ascii="Times New Roman" w:eastAsia="標楷體" w:hAnsi="Times New Roman"/>
        </w:rPr>
        <w:t>受強制執行之意旨，公證費用由甲</w:t>
      </w:r>
      <w:r w:rsidRPr="00D21494">
        <w:rPr>
          <w:rFonts w:ascii="Times New Roman" w:eastAsia="標楷體" w:hAnsi="Times New Roman"/>
          <w:spacing w:val="-1"/>
        </w:rPr>
        <w:t>方負擔。公證書上應</w:t>
      </w:r>
      <w:proofErr w:type="gramStart"/>
      <w:r w:rsidRPr="00D21494">
        <w:rPr>
          <w:rFonts w:ascii="Times New Roman" w:eastAsia="標楷體" w:hAnsi="Times New Roman"/>
          <w:spacing w:val="-1"/>
        </w:rPr>
        <w:t>載明甲方</w:t>
      </w:r>
      <w:proofErr w:type="gramEnd"/>
      <w:r w:rsidRPr="00D21494">
        <w:rPr>
          <w:rFonts w:ascii="Times New Roman" w:eastAsia="標楷體" w:hAnsi="Times New Roman"/>
          <w:spacing w:val="-1"/>
        </w:rPr>
        <w:t>不依期限給付經營年租金或違約金或於租期屆滿拒絕返還承租房舍時、乙方</w:t>
      </w:r>
      <w:proofErr w:type="gramStart"/>
      <w:r w:rsidRPr="00D21494">
        <w:rPr>
          <w:rFonts w:ascii="Times New Roman" w:eastAsia="標楷體" w:hAnsi="Times New Roman"/>
          <w:spacing w:val="-1"/>
        </w:rPr>
        <w:t>不依限返還</w:t>
      </w:r>
      <w:proofErr w:type="gramEnd"/>
      <w:r w:rsidRPr="00D21494">
        <w:rPr>
          <w:rFonts w:ascii="Times New Roman" w:eastAsia="標楷體" w:hAnsi="Times New Roman"/>
          <w:spacing w:val="-1"/>
        </w:rPr>
        <w:t>履約保證金時，均應</w:t>
      </w:r>
      <w:proofErr w:type="gramStart"/>
      <w:r w:rsidRPr="00D21494">
        <w:rPr>
          <w:rFonts w:ascii="Times New Roman" w:eastAsia="標楷體" w:hAnsi="Times New Roman"/>
          <w:spacing w:val="-1"/>
        </w:rPr>
        <w:t>逕</w:t>
      </w:r>
      <w:proofErr w:type="gramEnd"/>
      <w:r w:rsidRPr="00D21494">
        <w:rPr>
          <w:rFonts w:ascii="Times New Roman" w:eastAsia="標楷體" w:hAnsi="Times New Roman"/>
          <w:spacing w:val="-1"/>
        </w:rPr>
        <w:t>受強制執行。連帶保證人於甲</w:t>
      </w:r>
      <w:r w:rsidRPr="00D21494">
        <w:rPr>
          <w:rFonts w:ascii="Times New Roman" w:eastAsia="標楷體" w:hAnsi="Times New Roman"/>
        </w:rPr>
        <w:t>方不依期限給付經營年租金或違約金時，亦應</w:t>
      </w:r>
      <w:proofErr w:type="gramStart"/>
      <w:r w:rsidRPr="00D21494">
        <w:rPr>
          <w:rFonts w:ascii="Times New Roman" w:eastAsia="標楷體" w:hAnsi="Times New Roman"/>
        </w:rPr>
        <w:t>逕</w:t>
      </w:r>
      <w:proofErr w:type="gramEnd"/>
      <w:r w:rsidRPr="00D21494">
        <w:rPr>
          <w:rFonts w:ascii="Times New Roman" w:eastAsia="標楷體" w:hAnsi="Times New Roman"/>
        </w:rPr>
        <w:t>受強制執行。</w:t>
      </w:r>
    </w:p>
    <w:p w:rsidR="00C26ACF" w:rsidRPr="00D21494" w:rsidRDefault="00DF20EC" w:rsidP="00F15392">
      <w:pPr>
        <w:pStyle w:val="a3"/>
        <w:spacing w:line="360" w:lineRule="auto"/>
        <w:ind w:right="443" w:hanging="720"/>
        <w:jc w:val="both"/>
        <w:rPr>
          <w:rFonts w:ascii="Times New Roman" w:eastAsia="標楷體" w:hAnsi="Times New Roman"/>
        </w:rPr>
      </w:pPr>
      <w:r w:rsidRPr="00D21494">
        <w:rPr>
          <w:rFonts w:ascii="Times New Roman" w:eastAsia="標楷體" w:hAnsi="Times New Roman"/>
          <w:spacing w:val="-1"/>
        </w:rPr>
        <w:t>（二）如甲方因違約，</w:t>
      </w:r>
      <w:proofErr w:type="gramStart"/>
      <w:r w:rsidRPr="00D21494">
        <w:rPr>
          <w:rFonts w:ascii="Times New Roman" w:eastAsia="標楷體" w:hAnsi="Times New Roman"/>
          <w:spacing w:val="-1"/>
        </w:rPr>
        <w:t>致乙方</w:t>
      </w:r>
      <w:proofErr w:type="gramEnd"/>
      <w:r w:rsidRPr="00D21494">
        <w:rPr>
          <w:rFonts w:ascii="Times New Roman" w:eastAsia="標楷體" w:hAnsi="Times New Roman"/>
          <w:spacing w:val="-1"/>
        </w:rPr>
        <w:t>對甲方提起任何訴訟及強制執行程序，乙方於勝訴時有權向甲</w:t>
      </w:r>
      <w:r w:rsidRPr="00D21494">
        <w:rPr>
          <w:rFonts w:ascii="Times New Roman" w:eastAsia="標楷體" w:hAnsi="Times New Roman"/>
        </w:rPr>
        <w:t>方請求因該等訴訟及強制執行程序所支出合理之律師費。</w:t>
      </w:r>
    </w:p>
    <w:p w:rsidR="00C26ACF" w:rsidRPr="00D21494" w:rsidRDefault="00DF20EC" w:rsidP="00F15392">
      <w:pPr>
        <w:pStyle w:val="a3"/>
        <w:spacing w:line="360" w:lineRule="auto"/>
        <w:ind w:left="115"/>
        <w:jc w:val="both"/>
        <w:rPr>
          <w:rFonts w:ascii="Times New Roman" w:eastAsia="標楷體" w:hAnsi="Times New Roman"/>
        </w:rPr>
      </w:pPr>
      <w:r w:rsidRPr="00D21494">
        <w:rPr>
          <w:rFonts w:ascii="Times New Roman" w:eastAsia="標楷體" w:hAnsi="Times New Roman"/>
        </w:rPr>
        <w:t>（三）甲方於租賃契約有效期間應嚴守本租賃契約規定，違約者，應賠償乙方損失。若涉有</w:t>
      </w:r>
    </w:p>
    <w:p w:rsidR="00A32104" w:rsidRPr="00D21494" w:rsidRDefault="00DF20EC" w:rsidP="00F15392">
      <w:pPr>
        <w:pStyle w:val="a3"/>
        <w:spacing w:before="125" w:line="360" w:lineRule="auto"/>
        <w:jc w:val="both"/>
        <w:rPr>
          <w:rFonts w:ascii="Times New Roman" w:eastAsia="標楷體" w:hAnsi="Times New Roman"/>
        </w:rPr>
      </w:pPr>
      <w:r w:rsidRPr="00D21494">
        <w:rPr>
          <w:rFonts w:ascii="Times New Roman" w:eastAsia="標楷體" w:hAnsi="Times New Roman"/>
        </w:rPr>
        <w:t>訴訟者，以臺灣</w:t>
      </w:r>
      <w:proofErr w:type="gramStart"/>
      <w:r w:rsidRPr="00D21494">
        <w:rPr>
          <w:rFonts w:ascii="Times New Roman" w:eastAsia="標楷體" w:hAnsi="Times New Roman"/>
        </w:rPr>
        <w:t>臺</w:t>
      </w:r>
      <w:proofErr w:type="gramEnd"/>
      <w:r w:rsidRPr="00D21494">
        <w:rPr>
          <w:rFonts w:ascii="Times New Roman" w:eastAsia="標楷體" w:hAnsi="Times New Roman"/>
        </w:rPr>
        <w:t>南地方法院為第一審管轄法院。</w:t>
      </w:r>
    </w:p>
    <w:p w:rsidR="00175666" w:rsidRPr="00D21494" w:rsidRDefault="00175666" w:rsidP="00F15392">
      <w:pPr>
        <w:pStyle w:val="2"/>
      </w:pPr>
      <w:r w:rsidRPr="00D21494">
        <w:t>二二、租賃契約生效及契約條款之變更、修改，權利之行使：</w:t>
      </w:r>
    </w:p>
    <w:p w:rsidR="00C26ACF" w:rsidRPr="00D21494" w:rsidRDefault="00DF20EC" w:rsidP="00F15392">
      <w:pPr>
        <w:pStyle w:val="a3"/>
        <w:spacing w:before="36" w:line="360" w:lineRule="auto"/>
        <w:ind w:right="203"/>
        <w:jc w:val="both"/>
        <w:rPr>
          <w:rFonts w:ascii="Times New Roman" w:eastAsia="標楷體" w:hAnsi="Times New Roman"/>
        </w:rPr>
      </w:pPr>
      <w:r w:rsidRPr="00D21494">
        <w:rPr>
          <w:rFonts w:ascii="Times New Roman" w:eastAsia="標楷體" w:hAnsi="Times New Roman"/>
        </w:rPr>
        <w:t>本租賃契約自契約公證</w:t>
      </w:r>
      <w:proofErr w:type="gramStart"/>
      <w:r w:rsidRPr="00D21494">
        <w:rPr>
          <w:rFonts w:ascii="Times New Roman" w:eastAsia="標楷體" w:hAnsi="Times New Roman"/>
        </w:rPr>
        <w:t>日起溯及</w:t>
      </w:r>
      <w:proofErr w:type="gramEnd"/>
      <w:r w:rsidRPr="00D21494">
        <w:rPr>
          <w:rFonts w:ascii="Times New Roman" w:eastAsia="標楷體" w:hAnsi="Times New Roman"/>
        </w:rPr>
        <w:t>生效</w:t>
      </w:r>
      <w:proofErr w:type="gramStart"/>
      <w:r w:rsidRPr="00D21494">
        <w:rPr>
          <w:rFonts w:ascii="Times New Roman" w:eastAsia="標楷體" w:hAnsi="Times New Roman"/>
        </w:rPr>
        <w:t>（</w:t>
      </w:r>
      <w:proofErr w:type="gramEnd"/>
      <w:r w:rsidRPr="00D21494">
        <w:rPr>
          <w:rFonts w:ascii="Times New Roman" w:eastAsia="標楷體" w:hAnsi="Times New Roman"/>
        </w:rPr>
        <w:t>見第二</w:t>
      </w:r>
      <w:proofErr w:type="gramStart"/>
      <w:r w:rsidRPr="00D21494">
        <w:rPr>
          <w:rFonts w:ascii="Times New Roman" w:eastAsia="標楷體" w:hAnsi="Times New Roman"/>
        </w:rPr>
        <w:t>（</w:t>
      </w:r>
      <w:proofErr w:type="gramEnd"/>
      <w:r w:rsidRPr="00D21494">
        <w:rPr>
          <w:rFonts w:ascii="Times New Roman" w:eastAsia="標楷體" w:hAnsi="Times New Roman"/>
        </w:rPr>
        <w:t>一</w:t>
      </w:r>
      <w:proofErr w:type="gramStart"/>
      <w:r w:rsidRPr="00D21494">
        <w:rPr>
          <w:rFonts w:ascii="Times New Roman" w:eastAsia="標楷體" w:hAnsi="Times New Roman"/>
        </w:rPr>
        <w:t>））</w:t>
      </w:r>
      <w:proofErr w:type="gramEnd"/>
      <w:r w:rsidRPr="00D21494">
        <w:rPr>
          <w:rFonts w:ascii="Times New Roman" w:eastAsia="標楷體" w:hAnsi="Times New Roman"/>
        </w:rPr>
        <w:t>，除本租賃契約另有規定外，</w:t>
      </w:r>
      <w:r w:rsidRPr="00D21494">
        <w:rPr>
          <w:rFonts w:ascii="Times New Roman" w:eastAsia="標楷體" w:hAnsi="Times New Roman"/>
          <w:spacing w:val="1"/>
        </w:rPr>
        <w:t xml:space="preserve"> </w:t>
      </w:r>
      <w:r w:rsidRPr="00D21494">
        <w:rPr>
          <w:rFonts w:ascii="Times New Roman" w:eastAsia="標楷體" w:hAnsi="Times New Roman"/>
          <w:spacing w:val="-1"/>
        </w:rPr>
        <w:t>本租賃契約條款之變更、修改，應經甲、乙雙方同意以書面簽訂契約變更協議書為之，</w:t>
      </w:r>
      <w:r w:rsidRPr="00D21494">
        <w:rPr>
          <w:rFonts w:ascii="Times New Roman" w:eastAsia="標楷體" w:hAnsi="Times New Roman"/>
          <w:spacing w:val="-117"/>
        </w:rPr>
        <w:t xml:space="preserve"> </w:t>
      </w:r>
      <w:r w:rsidRPr="00D21494">
        <w:rPr>
          <w:rFonts w:ascii="Times New Roman" w:eastAsia="標楷體" w:hAnsi="Times New Roman"/>
          <w:spacing w:val="-3"/>
        </w:rPr>
        <w:t>始生效力。本租賃契約任一方，</w:t>
      </w:r>
      <w:r w:rsidRPr="00D21494">
        <w:rPr>
          <w:rFonts w:ascii="Times New Roman" w:eastAsia="標楷體" w:hAnsi="Times New Roman"/>
          <w:spacing w:val="-3"/>
        </w:rPr>
        <w:t xml:space="preserve"> </w:t>
      </w:r>
      <w:r w:rsidRPr="00D21494">
        <w:rPr>
          <w:rFonts w:ascii="Times New Roman" w:eastAsia="標楷體" w:hAnsi="Times New Roman"/>
          <w:spacing w:val="-3"/>
        </w:rPr>
        <w:t>如於任何時刻未行使其依本租賃契約應享有之權利，</w:t>
      </w:r>
      <w:r w:rsidRPr="00D21494">
        <w:rPr>
          <w:rFonts w:ascii="Times New Roman" w:eastAsia="標楷體" w:hAnsi="Times New Roman"/>
          <w:spacing w:val="1"/>
        </w:rPr>
        <w:t xml:space="preserve"> </w:t>
      </w:r>
      <w:r w:rsidRPr="00D21494">
        <w:rPr>
          <w:rFonts w:ascii="Times New Roman" w:eastAsia="標楷體" w:hAnsi="Times New Roman"/>
        </w:rPr>
        <w:t>不應視為放棄該權利或其他有關之權利，亦不應視為嗣後不得行使此等權利。</w:t>
      </w:r>
    </w:p>
    <w:p w:rsidR="00C26ACF" w:rsidRPr="00D21494" w:rsidRDefault="00DF20EC" w:rsidP="00F15392">
      <w:pPr>
        <w:pStyle w:val="2"/>
      </w:pPr>
      <w:r w:rsidRPr="00D21494">
        <w:t>二三、租賃契約之解釋及管轄法院：</w:t>
      </w:r>
    </w:p>
    <w:p w:rsidR="00C26ACF" w:rsidRPr="00D21494" w:rsidRDefault="00DF20EC" w:rsidP="00F15392">
      <w:pPr>
        <w:pStyle w:val="a3"/>
        <w:spacing w:before="70" w:line="360" w:lineRule="auto"/>
        <w:ind w:right="203" w:hanging="720"/>
        <w:jc w:val="both"/>
        <w:rPr>
          <w:rFonts w:ascii="Times New Roman" w:eastAsia="標楷體" w:hAnsi="Times New Roman"/>
        </w:rPr>
      </w:pPr>
      <w:r w:rsidRPr="00D21494">
        <w:rPr>
          <w:rFonts w:ascii="Times New Roman" w:eastAsia="標楷體" w:hAnsi="Times New Roman"/>
          <w:spacing w:val="-1"/>
        </w:rPr>
        <w:t>（一）本契約任何條款或約定如有無效原因或無法執行之部分，該部分無效。但除去該部分，</w:t>
      </w:r>
      <w:r w:rsidRPr="00D21494">
        <w:rPr>
          <w:rFonts w:ascii="Times New Roman" w:eastAsia="標楷體" w:hAnsi="Times New Roman"/>
          <w:spacing w:val="-117"/>
        </w:rPr>
        <w:t xml:space="preserve"> </w:t>
      </w:r>
      <w:r w:rsidRPr="00D21494">
        <w:rPr>
          <w:rFonts w:ascii="Times New Roman" w:eastAsia="標楷體" w:hAnsi="Times New Roman"/>
        </w:rPr>
        <w:t>契約亦可成立者，其他條款應不受影響而仍完全有效。該無效之部分，甲、乙雙方必</w:t>
      </w:r>
      <w:r w:rsidRPr="00D21494">
        <w:rPr>
          <w:rFonts w:ascii="Times New Roman" w:eastAsia="標楷體" w:hAnsi="Times New Roman"/>
          <w:spacing w:val="1"/>
        </w:rPr>
        <w:t xml:space="preserve"> </w:t>
      </w:r>
      <w:r w:rsidRPr="00D21494">
        <w:rPr>
          <w:rFonts w:ascii="Times New Roman" w:eastAsia="標楷體" w:hAnsi="Times New Roman"/>
        </w:rPr>
        <w:t>要時得依契約原定目的變更之。本契約附件為本契約內容之一部分，與本契約條款具</w:t>
      </w:r>
      <w:r w:rsidRPr="00D21494">
        <w:rPr>
          <w:rFonts w:ascii="Times New Roman" w:eastAsia="標楷體" w:hAnsi="Times New Roman"/>
          <w:spacing w:val="1"/>
        </w:rPr>
        <w:t xml:space="preserve"> </w:t>
      </w:r>
      <w:r w:rsidRPr="00D21494">
        <w:rPr>
          <w:rFonts w:ascii="Times New Roman" w:eastAsia="標楷體" w:hAnsi="Times New Roman"/>
        </w:rPr>
        <w:t>有相同之效力，二者如有不同約定者，以本契約為</w:t>
      </w:r>
      <w:proofErr w:type="gramStart"/>
      <w:r w:rsidRPr="00D21494">
        <w:rPr>
          <w:rFonts w:ascii="Times New Roman" w:eastAsia="標楷體" w:hAnsi="Times New Roman"/>
        </w:rPr>
        <w:t>準</w:t>
      </w:r>
      <w:proofErr w:type="gramEnd"/>
      <w:r w:rsidRPr="00D21494">
        <w:rPr>
          <w:rFonts w:ascii="Times New Roman" w:eastAsia="標楷體" w:hAnsi="Times New Roman"/>
        </w:rPr>
        <w:t>。</w:t>
      </w:r>
    </w:p>
    <w:p w:rsidR="00C26ACF" w:rsidRPr="00D21494" w:rsidRDefault="00DF20EC" w:rsidP="00F15392">
      <w:pPr>
        <w:pStyle w:val="a3"/>
        <w:spacing w:before="6" w:line="360" w:lineRule="auto"/>
        <w:ind w:left="115"/>
        <w:jc w:val="both"/>
        <w:rPr>
          <w:rFonts w:ascii="Times New Roman" w:eastAsia="標楷體" w:hAnsi="Times New Roman"/>
        </w:rPr>
      </w:pPr>
      <w:r w:rsidRPr="00D21494">
        <w:rPr>
          <w:rFonts w:ascii="Times New Roman" w:eastAsia="標楷體" w:hAnsi="Times New Roman"/>
        </w:rPr>
        <w:t>（二）本契約及其附件構成甲、乙雙方當事人之完整契約，並取代雙方先前以書面或口頭明</w:t>
      </w:r>
    </w:p>
    <w:p w:rsidR="00C26ACF" w:rsidRPr="00D21494" w:rsidRDefault="00DF20EC" w:rsidP="00F15392">
      <w:pPr>
        <w:pStyle w:val="a3"/>
        <w:spacing w:before="124" w:line="360" w:lineRule="auto"/>
        <w:jc w:val="both"/>
        <w:rPr>
          <w:rFonts w:ascii="Times New Roman" w:eastAsia="標楷體" w:hAnsi="Times New Roman"/>
        </w:rPr>
      </w:pPr>
      <w:r w:rsidRPr="00D21494">
        <w:rPr>
          <w:rFonts w:ascii="Times New Roman" w:eastAsia="標楷體" w:hAnsi="Times New Roman"/>
        </w:rPr>
        <w:t>示或暗示所為一切關於本契約之涵意。</w:t>
      </w:r>
    </w:p>
    <w:p w:rsidR="00C26ACF" w:rsidRPr="00D21494" w:rsidRDefault="00DF20EC" w:rsidP="00F15392">
      <w:pPr>
        <w:pStyle w:val="a3"/>
        <w:spacing w:before="125" w:line="360" w:lineRule="auto"/>
        <w:ind w:left="115"/>
        <w:jc w:val="both"/>
        <w:rPr>
          <w:rFonts w:ascii="Times New Roman" w:eastAsia="標楷體" w:hAnsi="Times New Roman"/>
        </w:rPr>
      </w:pPr>
      <w:r w:rsidRPr="00D21494">
        <w:rPr>
          <w:rFonts w:ascii="Times New Roman" w:eastAsia="標楷體" w:hAnsi="Times New Roman"/>
        </w:rPr>
        <w:t>（三）本租賃契約如有未盡事宜，適用民法及相關法令之規定辦理。</w:t>
      </w:r>
    </w:p>
    <w:p w:rsidR="00C26ACF" w:rsidRPr="00D21494" w:rsidRDefault="00DF20EC" w:rsidP="00F15392">
      <w:pPr>
        <w:pStyle w:val="a3"/>
        <w:spacing w:before="124" w:line="360" w:lineRule="auto"/>
        <w:ind w:right="443" w:hanging="720"/>
        <w:jc w:val="both"/>
        <w:rPr>
          <w:rFonts w:ascii="Times New Roman" w:eastAsia="標楷體" w:hAnsi="Times New Roman"/>
        </w:rPr>
      </w:pPr>
      <w:r w:rsidRPr="00D21494">
        <w:rPr>
          <w:rFonts w:ascii="Times New Roman" w:eastAsia="標楷體" w:hAnsi="Times New Roman"/>
          <w:spacing w:val="-1"/>
        </w:rPr>
        <w:lastRenderedPageBreak/>
        <w:t>（四）因本租賃契約所生或與本租賃契約有關之訴訟，甲、乙雙方當事人同意以臺灣</w:t>
      </w:r>
      <w:proofErr w:type="gramStart"/>
      <w:r w:rsidRPr="00D21494">
        <w:rPr>
          <w:rFonts w:ascii="Times New Roman" w:eastAsia="標楷體" w:hAnsi="Times New Roman"/>
          <w:spacing w:val="-1"/>
        </w:rPr>
        <w:t>臺</w:t>
      </w:r>
      <w:proofErr w:type="gramEnd"/>
      <w:r w:rsidRPr="00D21494">
        <w:rPr>
          <w:rFonts w:ascii="Times New Roman" w:eastAsia="標楷體" w:hAnsi="Times New Roman"/>
          <w:spacing w:val="-1"/>
        </w:rPr>
        <w:t>南地</w:t>
      </w:r>
      <w:r w:rsidRPr="00D21494">
        <w:rPr>
          <w:rFonts w:ascii="Times New Roman" w:eastAsia="標楷體" w:hAnsi="Times New Roman"/>
        </w:rPr>
        <w:t>方法院為第一審管轄法院。</w:t>
      </w:r>
    </w:p>
    <w:p w:rsidR="00C26ACF" w:rsidRPr="00D21494" w:rsidRDefault="00DF20EC" w:rsidP="00F15392">
      <w:pPr>
        <w:pStyle w:val="2"/>
      </w:pPr>
      <w:r w:rsidRPr="00D21494">
        <w:t>二四、送達地址：</w:t>
      </w:r>
    </w:p>
    <w:p w:rsidR="00C26ACF" w:rsidRPr="00D21494" w:rsidRDefault="00DF20EC" w:rsidP="00F15392">
      <w:pPr>
        <w:pStyle w:val="a3"/>
        <w:spacing w:before="70" w:line="360" w:lineRule="auto"/>
        <w:ind w:right="443"/>
        <w:jc w:val="both"/>
        <w:rPr>
          <w:rFonts w:ascii="Times New Roman" w:eastAsia="標楷體" w:hAnsi="Times New Roman"/>
        </w:rPr>
      </w:pPr>
      <w:r w:rsidRPr="00D21494">
        <w:rPr>
          <w:rFonts w:ascii="Times New Roman" w:eastAsia="標楷體" w:hAnsi="Times New Roman"/>
          <w:spacing w:val="-1"/>
        </w:rPr>
        <w:t>本租賃契約所為任何意思表示之</w:t>
      </w:r>
      <w:proofErr w:type="gramStart"/>
      <w:r w:rsidRPr="00D21494">
        <w:rPr>
          <w:rFonts w:ascii="Times New Roman" w:eastAsia="標楷體" w:hAnsi="Times New Roman"/>
          <w:spacing w:val="-1"/>
        </w:rPr>
        <w:t>送達均悉以</w:t>
      </w:r>
      <w:proofErr w:type="gramEnd"/>
      <w:r w:rsidRPr="00D21494">
        <w:rPr>
          <w:rFonts w:ascii="Times New Roman" w:eastAsia="標楷體" w:hAnsi="Times New Roman"/>
          <w:spacing w:val="-1"/>
        </w:rPr>
        <w:t>本契約書所載之地址為</w:t>
      </w:r>
      <w:proofErr w:type="gramStart"/>
      <w:r w:rsidRPr="00D21494">
        <w:rPr>
          <w:rFonts w:ascii="Times New Roman" w:eastAsia="標楷體" w:hAnsi="Times New Roman"/>
          <w:spacing w:val="-1"/>
        </w:rPr>
        <w:t>準</w:t>
      </w:r>
      <w:proofErr w:type="gramEnd"/>
      <w:r w:rsidRPr="00D21494">
        <w:rPr>
          <w:rFonts w:ascii="Times New Roman" w:eastAsia="標楷體" w:hAnsi="Times New Roman"/>
          <w:spacing w:val="-1"/>
        </w:rPr>
        <w:t>，</w:t>
      </w:r>
      <w:proofErr w:type="gramStart"/>
      <w:r w:rsidRPr="00D21494">
        <w:rPr>
          <w:rFonts w:ascii="Times New Roman" w:eastAsia="標楷體" w:hAnsi="Times New Roman"/>
          <w:spacing w:val="-1"/>
        </w:rPr>
        <w:t>一</w:t>
      </w:r>
      <w:proofErr w:type="gramEnd"/>
      <w:r w:rsidRPr="00D21494">
        <w:rPr>
          <w:rFonts w:ascii="Times New Roman" w:eastAsia="標楷體" w:hAnsi="Times New Roman"/>
          <w:spacing w:val="-1"/>
        </w:rPr>
        <w:t>方如有遷移或改變者，應以書面通知他方，否則如有拒收或無法送達之情形而致退回者，</w:t>
      </w:r>
      <w:proofErr w:type="gramStart"/>
      <w:r w:rsidRPr="00D21494">
        <w:rPr>
          <w:rFonts w:ascii="Times New Roman" w:eastAsia="標楷體" w:hAnsi="Times New Roman"/>
          <w:spacing w:val="-1"/>
        </w:rPr>
        <w:t>悉按第</w:t>
      </w:r>
      <w:r w:rsidRPr="00D21494">
        <w:rPr>
          <w:rFonts w:ascii="Times New Roman" w:eastAsia="標楷體" w:hAnsi="Times New Roman"/>
        </w:rPr>
        <w:t>1</w:t>
      </w:r>
      <w:r w:rsidRPr="00D21494">
        <w:rPr>
          <w:rFonts w:ascii="Times New Roman" w:eastAsia="標楷體" w:hAnsi="Times New Roman"/>
          <w:spacing w:val="-3"/>
        </w:rPr>
        <w:t>次</w:t>
      </w:r>
      <w:proofErr w:type="gramEnd"/>
      <w:r w:rsidRPr="00D21494">
        <w:rPr>
          <w:rFonts w:ascii="Times New Roman" w:eastAsia="標楷體" w:hAnsi="Times New Roman"/>
          <w:spacing w:val="-3"/>
        </w:rPr>
        <w:t>附郵寄送通知之日期，視為已合法送達。</w:t>
      </w:r>
    </w:p>
    <w:p w:rsidR="00C26ACF" w:rsidRPr="00D21494" w:rsidRDefault="00DF20EC" w:rsidP="00F15392">
      <w:pPr>
        <w:pStyle w:val="2"/>
      </w:pPr>
      <w:r w:rsidRPr="00D21494">
        <w:t>二五、房舍管理機關（單位）權責及義務：</w:t>
      </w:r>
    </w:p>
    <w:p w:rsidR="00C26ACF" w:rsidRPr="00D21494" w:rsidRDefault="00DF20EC" w:rsidP="00F15392">
      <w:pPr>
        <w:pStyle w:val="a3"/>
        <w:spacing w:before="70" w:line="360" w:lineRule="auto"/>
        <w:ind w:right="443" w:hanging="720"/>
        <w:jc w:val="both"/>
        <w:rPr>
          <w:rFonts w:ascii="Times New Roman" w:eastAsia="標楷體" w:hAnsi="Times New Roman"/>
        </w:rPr>
      </w:pPr>
      <w:r w:rsidRPr="00D21494">
        <w:rPr>
          <w:rFonts w:ascii="Times New Roman" w:eastAsia="標楷體" w:hAnsi="Times New Roman"/>
          <w:spacing w:val="-1"/>
        </w:rPr>
        <w:t>（一）房舍管理機關</w:t>
      </w:r>
      <w:r w:rsidRPr="00D21494">
        <w:rPr>
          <w:rFonts w:ascii="Times New Roman" w:eastAsia="標楷體" w:hAnsi="Times New Roman"/>
        </w:rPr>
        <w:t>（單位）應於租賃契約簽訂完畢後協助甲、乙雙方執行本契約應盡事項</w:t>
      </w:r>
      <w:r w:rsidRPr="00D21494">
        <w:rPr>
          <w:rFonts w:ascii="Times New Roman" w:eastAsia="標楷體" w:hAnsi="Times New Roman"/>
          <w:spacing w:val="-1"/>
        </w:rPr>
        <w:t>並善盡監督之職責，發現被占用或有違租賃契約相關規定之情事，房舍管理機關</w:t>
      </w:r>
      <w:r w:rsidRPr="00D21494">
        <w:rPr>
          <w:rFonts w:ascii="Times New Roman" w:eastAsia="標楷體" w:hAnsi="Times New Roman"/>
        </w:rPr>
        <w:t>（單位）應立即通報乙方處理。</w:t>
      </w:r>
    </w:p>
    <w:p w:rsidR="00C26ACF" w:rsidRPr="00D21494" w:rsidRDefault="00DF20EC" w:rsidP="00F15392">
      <w:pPr>
        <w:pStyle w:val="a3"/>
        <w:spacing w:before="5" w:line="360" w:lineRule="auto"/>
        <w:ind w:right="683" w:hanging="720"/>
        <w:jc w:val="both"/>
        <w:rPr>
          <w:rFonts w:ascii="Times New Roman" w:eastAsia="標楷體" w:hAnsi="Times New Roman"/>
        </w:rPr>
      </w:pPr>
      <w:r w:rsidRPr="00D21494">
        <w:rPr>
          <w:rFonts w:ascii="Times New Roman" w:eastAsia="標楷體" w:hAnsi="Times New Roman"/>
          <w:spacing w:val="-1"/>
        </w:rPr>
        <w:t>（二）乙方得定期或不定期派員至該太陽光電發電系統設置地點巡查，房舍管理機關</w:t>
      </w:r>
      <w:r w:rsidRPr="00D21494">
        <w:rPr>
          <w:rFonts w:ascii="Times New Roman" w:eastAsia="標楷體" w:hAnsi="Times New Roman"/>
        </w:rPr>
        <w:t>（單位）不得規避、妨礙或拒絕。</w:t>
      </w:r>
    </w:p>
    <w:p w:rsidR="00C26ACF" w:rsidRPr="00D21494" w:rsidRDefault="00DF20EC" w:rsidP="00F15392">
      <w:pPr>
        <w:pStyle w:val="a3"/>
        <w:spacing w:before="3" w:line="360" w:lineRule="auto"/>
        <w:ind w:right="443" w:hanging="720"/>
        <w:jc w:val="both"/>
        <w:rPr>
          <w:rFonts w:ascii="Times New Roman" w:eastAsia="標楷體" w:hAnsi="Times New Roman"/>
        </w:rPr>
      </w:pPr>
      <w:r w:rsidRPr="00D21494">
        <w:rPr>
          <w:rFonts w:ascii="Times New Roman" w:eastAsia="標楷體" w:hAnsi="Times New Roman"/>
          <w:spacing w:val="-1"/>
        </w:rPr>
        <w:t>（三）乙方因辦理教學觀摩或其他因公務所需而使用該太陽光電發電系統設置地點，房舍管</w:t>
      </w:r>
      <w:r w:rsidRPr="00D21494">
        <w:rPr>
          <w:rFonts w:ascii="Times New Roman" w:eastAsia="標楷體" w:hAnsi="Times New Roman"/>
        </w:rPr>
        <w:t>理機關（單位）不得拒絕。</w:t>
      </w:r>
    </w:p>
    <w:p w:rsidR="00C26ACF" w:rsidRPr="00D21494" w:rsidRDefault="00DF20EC" w:rsidP="00F15392">
      <w:pPr>
        <w:pStyle w:val="2"/>
      </w:pPr>
      <w:r w:rsidRPr="00D21494">
        <w:t>二六、其他：</w:t>
      </w:r>
    </w:p>
    <w:p w:rsidR="00C26ACF" w:rsidRPr="00D21494" w:rsidRDefault="00DF20EC" w:rsidP="00F15392">
      <w:pPr>
        <w:pStyle w:val="a3"/>
        <w:spacing w:before="105" w:line="360" w:lineRule="auto"/>
        <w:ind w:right="443" w:hanging="720"/>
        <w:jc w:val="both"/>
        <w:rPr>
          <w:rFonts w:ascii="Times New Roman" w:eastAsia="標楷體" w:hAnsi="Times New Roman"/>
        </w:rPr>
      </w:pPr>
      <w:r w:rsidRPr="00D21494">
        <w:rPr>
          <w:rFonts w:ascii="Times New Roman" w:eastAsia="標楷體" w:hAnsi="Times New Roman"/>
          <w:spacing w:val="-1"/>
        </w:rPr>
        <w:t>（一）為利本租賃契約之租賃標的之房舍管理機關</w:t>
      </w:r>
      <w:r w:rsidRPr="00D21494">
        <w:rPr>
          <w:rFonts w:ascii="Times New Roman" w:eastAsia="標楷體" w:hAnsi="Times New Roman"/>
        </w:rPr>
        <w:t>（單位）對執行本案工程施工人員進</w:t>
      </w:r>
      <w:r w:rsidRPr="00D21494">
        <w:rPr>
          <w:rFonts w:ascii="Times New Roman" w:eastAsia="標楷體" w:hAnsi="Times New Roman"/>
          <w:spacing w:val="-1"/>
        </w:rPr>
        <w:t>出設置案場之辨識，甲方應於進場施工前，製作足資證明承攬本案之識別證樣式一式十份，</w:t>
      </w:r>
      <w:proofErr w:type="gramStart"/>
      <w:r w:rsidRPr="00D21494">
        <w:rPr>
          <w:rFonts w:ascii="Times New Roman" w:eastAsia="標楷體" w:hAnsi="Times New Roman"/>
          <w:spacing w:val="-1"/>
        </w:rPr>
        <w:t>送乙方</w:t>
      </w:r>
      <w:proofErr w:type="gramEnd"/>
      <w:r w:rsidRPr="00D21494">
        <w:rPr>
          <w:rFonts w:ascii="Times New Roman" w:eastAsia="標楷體" w:hAnsi="Times New Roman"/>
          <w:spacing w:val="-1"/>
        </w:rPr>
        <w:t>審核同意並加蓋章戳後</w:t>
      </w:r>
      <w:r w:rsidRPr="00D21494">
        <w:rPr>
          <w:rFonts w:ascii="Times New Roman" w:eastAsia="標楷體" w:hAnsi="Times New Roman"/>
        </w:rPr>
        <w:t>（識別證須護貝，以避免日後樣式文字及章</w:t>
      </w:r>
      <w:r w:rsidRPr="00D21494">
        <w:rPr>
          <w:rFonts w:ascii="Times New Roman" w:eastAsia="標楷體" w:hAnsi="Times New Roman"/>
          <w:spacing w:val="-1"/>
        </w:rPr>
        <w:t>戳剝落或模糊，致無法辨識而對本案施工及維護進度造成影響</w:t>
      </w:r>
      <w:r w:rsidRPr="00D21494">
        <w:rPr>
          <w:rFonts w:ascii="Times New Roman" w:eastAsia="標楷體" w:hAnsi="Times New Roman"/>
        </w:rPr>
        <w:t>），發送相關工程</w:t>
      </w:r>
      <w:r w:rsidRPr="00D21494">
        <w:rPr>
          <w:rFonts w:ascii="Times New Roman" w:eastAsia="標楷體" w:hAnsi="Times New Roman"/>
          <w:spacing w:val="-1"/>
        </w:rPr>
        <w:t>施工人員並要求該員進出執行工作須一律佩帶，</w:t>
      </w:r>
      <w:proofErr w:type="gramStart"/>
      <w:r w:rsidRPr="00D21494">
        <w:rPr>
          <w:rFonts w:ascii="Times New Roman" w:eastAsia="標楷體" w:hAnsi="Times New Roman"/>
          <w:spacing w:val="-1"/>
        </w:rPr>
        <w:t>俾</w:t>
      </w:r>
      <w:proofErr w:type="gramEnd"/>
      <w:r w:rsidRPr="00D21494">
        <w:rPr>
          <w:rFonts w:ascii="Times New Roman" w:eastAsia="標楷體" w:hAnsi="Times New Roman"/>
          <w:spacing w:val="-1"/>
        </w:rPr>
        <w:t>供辨識使用。另該識別</w:t>
      </w:r>
      <w:proofErr w:type="gramStart"/>
      <w:r w:rsidRPr="00D21494">
        <w:rPr>
          <w:rFonts w:ascii="Times New Roman" w:eastAsia="標楷體" w:hAnsi="Times New Roman"/>
          <w:spacing w:val="-1"/>
        </w:rPr>
        <w:t>證僅供甲</w:t>
      </w:r>
      <w:proofErr w:type="gramEnd"/>
      <w:r w:rsidRPr="00D21494">
        <w:rPr>
          <w:rFonts w:ascii="Times New Roman" w:eastAsia="標楷體" w:hAnsi="Times New Roman"/>
          <w:spacing w:val="-1"/>
        </w:rPr>
        <w:t>方執行工作佩帶使用，不得另作他用，且甲方應對佩帶該識別證之工程施工人員負責。</w:t>
      </w:r>
    </w:p>
    <w:p w:rsidR="00C26ACF" w:rsidRPr="00D21494" w:rsidRDefault="00DF20EC" w:rsidP="00F15392">
      <w:pPr>
        <w:pStyle w:val="a3"/>
        <w:spacing w:line="360" w:lineRule="auto"/>
        <w:ind w:left="115"/>
        <w:jc w:val="both"/>
        <w:rPr>
          <w:rFonts w:ascii="Times New Roman" w:eastAsia="標楷體" w:hAnsi="Times New Roman"/>
        </w:rPr>
      </w:pPr>
      <w:r w:rsidRPr="00D21494">
        <w:rPr>
          <w:rFonts w:ascii="Times New Roman" w:eastAsia="標楷體" w:hAnsi="Times New Roman"/>
        </w:rPr>
        <w:t>（二）甲方於本租賃契約出租之房舍屋頂設置太陽光電發電系統時，除特殊因素外，應就現</w:t>
      </w:r>
    </w:p>
    <w:p w:rsidR="00C26ACF" w:rsidRPr="00D21494" w:rsidRDefault="00DF20EC" w:rsidP="00F15392">
      <w:pPr>
        <w:pStyle w:val="a3"/>
        <w:spacing w:before="1" w:line="360" w:lineRule="auto"/>
        <w:ind w:right="443"/>
        <w:jc w:val="both"/>
        <w:rPr>
          <w:rFonts w:ascii="Times New Roman" w:eastAsia="標楷體" w:hAnsi="Times New Roman"/>
        </w:rPr>
      </w:pPr>
      <w:r w:rsidRPr="00D21494">
        <w:rPr>
          <w:rFonts w:ascii="Times New Roman" w:eastAsia="標楷體" w:hAnsi="Times New Roman"/>
          <w:spacing w:val="-1"/>
        </w:rPr>
        <w:t>場狀況進行最佳安裝設計，各設置案場有效空間利用率應達八成以上，且屋頂型式若為平屋頂者，應優先安裝棚架型</w:t>
      </w:r>
      <w:proofErr w:type="gramStart"/>
      <w:r w:rsidRPr="00D21494">
        <w:rPr>
          <w:rFonts w:ascii="Times New Roman" w:eastAsia="標楷體" w:hAnsi="Times New Roman"/>
          <w:spacing w:val="-1"/>
        </w:rPr>
        <w:t>太</w:t>
      </w:r>
      <w:proofErr w:type="gramEnd"/>
      <w:r w:rsidRPr="00D21494">
        <w:rPr>
          <w:rFonts w:ascii="Times New Roman" w:eastAsia="標楷體" w:hAnsi="Times New Roman"/>
          <w:spacing w:val="-1"/>
        </w:rPr>
        <w:t>陽光發電系統，其裝置最低點距離</w:t>
      </w:r>
      <w:proofErr w:type="gramStart"/>
      <w:r w:rsidRPr="00D21494">
        <w:rPr>
          <w:rFonts w:ascii="Times New Roman" w:eastAsia="標楷體" w:hAnsi="Times New Roman"/>
          <w:spacing w:val="-1"/>
        </w:rPr>
        <w:t>屋頂樓地板面</w:t>
      </w:r>
      <w:proofErr w:type="gramEnd"/>
      <w:r w:rsidRPr="00D21494">
        <w:rPr>
          <w:rFonts w:ascii="Times New Roman" w:eastAsia="標楷體" w:hAnsi="Times New Roman"/>
          <w:spacing w:val="-1"/>
        </w:rPr>
        <w:t>之</w:t>
      </w:r>
      <w:r w:rsidRPr="00D21494">
        <w:rPr>
          <w:rFonts w:ascii="Times New Roman" w:eastAsia="標楷體" w:hAnsi="Times New Roman"/>
        </w:rPr>
        <w:t>高度不得低於</w:t>
      </w:r>
      <w:r w:rsidRPr="00D21494">
        <w:rPr>
          <w:rFonts w:ascii="Times New Roman" w:eastAsia="標楷體" w:hAnsi="Times New Roman"/>
        </w:rPr>
        <w:t>2</w:t>
      </w:r>
      <w:r w:rsidRPr="00D21494">
        <w:rPr>
          <w:rFonts w:ascii="Times New Roman" w:eastAsia="標楷體" w:hAnsi="Times New Roman"/>
        </w:rPr>
        <w:t>公尺，</w:t>
      </w:r>
      <w:proofErr w:type="gramStart"/>
      <w:r w:rsidRPr="00D21494">
        <w:rPr>
          <w:rFonts w:ascii="Times New Roman" w:eastAsia="標楷體" w:hAnsi="Times New Roman"/>
        </w:rPr>
        <w:t>但經乙方</w:t>
      </w:r>
      <w:proofErr w:type="gramEnd"/>
      <w:r w:rsidRPr="00D21494">
        <w:rPr>
          <w:rFonts w:ascii="Times New Roman" w:eastAsia="標楷體" w:hAnsi="Times New Roman"/>
        </w:rPr>
        <w:t>同意者不受其限制。</w:t>
      </w:r>
    </w:p>
    <w:p w:rsidR="00C26ACF" w:rsidRPr="00D21494" w:rsidRDefault="00DF20EC" w:rsidP="00F15392">
      <w:pPr>
        <w:pStyle w:val="a3"/>
        <w:spacing w:line="360" w:lineRule="auto"/>
        <w:ind w:left="115"/>
        <w:jc w:val="both"/>
        <w:rPr>
          <w:rFonts w:ascii="Times New Roman" w:eastAsia="標楷體" w:hAnsi="Times New Roman"/>
        </w:rPr>
      </w:pPr>
      <w:r w:rsidRPr="00D21494">
        <w:rPr>
          <w:rFonts w:ascii="Times New Roman" w:eastAsia="標楷體" w:hAnsi="Times New Roman"/>
        </w:rPr>
        <w:t>（三）本租賃契約之太陽光電發電系統（該系統為</w:t>
      </w:r>
      <w:proofErr w:type="gramStart"/>
      <w:r w:rsidRPr="00D21494">
        <w:rPr>
          <w:rFonts w:ascii="Times New Roman" w:eastAsia="標楷體" w:hAnsi="Times New Roman"/>
        </w:rPr>
        <w:t>併聯型</w:t>
      </w:r>
      <w:proofErr w:type="gramEnd"/>
      <w:r w:rsidRPr="00D21494">
        <w:rPr>
          <w:rFonts w:ascii="Times New Roman" w:eastAsia="標楷體" w:hAnsi="Times New Roman"/>
        </w:rPr>
        <w:t>系統）設施及台電</w:t>
      </w:r>
      <w:proofErr w:type="gramStart"/>
      <w:r w:rsidRPr="00D21494">
        <w:rPr>
          <w:rFonts w:ascii="Times New Roman" w:eastAsia="標楷體" w:hAnsi="Times New Roman"/>
        </w:rPr>
        <w:t>併</w:t>
      </w:r>
      <w:proofErr w:type="gramEnd"/>
      <w:r w:rsidRPr="00D21494">
        <w:rPr>
          <w:rFonts w:ascii="Times New Roman" w:eastAsia="標楷體" w:hAnsi="Times New Roman"/>
        </w:rPr>
        <w:t>聯相關線路</w:t>
      </w:r>
    </w:p>
    <w:p w:rsidR="00755E0F" w:rsidRPr="00D21494" w:rsidRDefault="00DF20EC" w:rsidP="00F15392">
      <w:pPr>
        <w:pStyle w:val="a3"/>
        <w:spacing w:line="360" w:lineRule="auto"/>
        <w:ind w:left="115" w:right="203" w:firstLine="720"/>
        <w:jc w:val="both"/>
        <w:rPr>
          <w:rFonts w:ascii="Times New Roman" w:eastAsia="標楷體" w:hAnsi="Times New Roman"/>
        </w:rPr>
      </w:pPr>
      <w:r w:rsidRPr="00D21494">
        <w:rPr>
          <w:rFonts w:ascii="Times New Roman" w:eastAsia="標楷體" w:hAnsi="Times New Roman"/>
          <w:spacing w:val="-1"/>
        </w:rPr>
        <w:t>（含系統升壓及系統衝擊分析費用</w:t>
      </w:r>
      <w:r w:rsidRPr="00D21494">
        <w:rPr>
          <w:rFonts w:ascii="Times New Roman" w:eastAsia="標楷體" w:hAnsi="Times New Roman"/>
        </w:rPr>
        <w:t>）等</w:t>
      </w:r>
      <w:proofErr w:type="gramStart"/>
      <w:r w:rsidRPr="00D21494">
        <w:rPr>
          <w:rFonts w:ascii="Times New Roman" w:eastAsia="標楷體" w:hAnsi="Times New Roman"/>
        </w:rPr>
        <w:t>費用均由甲</w:t>
      </w:r>
      <w:proofErr w:type="gramEnd"/>
      <w:r w:rsidRPr="00D21494">
        <w:rPr>
          <w:rFonts w:ascii="Times New Roman" w:eastAsia="標楷體" w:hAnsi="Times New Roman"/>
        </w:rPr>
        <w:t>方負擔並負完全責任，與乙方無涉。</w:t>
      </w:r>
    </w:p>
    <w:p w:rsidR="00755E0F" w:rsidRPr="00D21494" w:rsidRDefault="00755E0F" w:rsidP="00F15392">
      <w:pPr>
        <w:pStyle w:val="a3"/>
        <w:spacing w:line="360" w:lineRule="auto"/>
        <w:ind w:left="115" w:right="203" w:firstLine="720"/>
        <w:jc w:val="both"/>
        <w:rPr>
          <w:rFonts w:ascii="Times New Roman" w:eastAsia="標楷體" w:hAnsi="Times New Roman"/>
        </w:rPr>
      </w:pPr>
    </w:p>
    <w:p w:rsidR="00C26ACF" w:rsidRPr="00D21494" w:rsidRDefault="00DF20EC" w:rsidP="00755E0F">
      <w:pPr>
        <w:pStyle w:val="a3"/>
        <w:spacing w:before="60" w:line="360" w:lineRule="auto"/>
        <w:ind w:left="115"/>
        <w:jc w:val="both"/>
        <w:rPr>
          <w:rFonts w:ascii="Times New Roman" w:eastAsia="標楷體" w:hAnsi="Times New Roman"/>
          <w:b/>
        </w:rPr>
      </w:pPr>
      <w:r w:rsidRPr="00D21494">
        <w:rPr>
          <w:rFonts w:ascii="Times New Roman" w:eastAsia="標楷體" w:hAnsi="Times New Roman" w:hint="eastAsia"/>
          <w:b/>
        </w:rPr>
        <w:lastRenderedPageBreak/>
        <w:t>二七、契約份數：</w:t>
      </w:r>
      <w:r w:rsidR="003E64E1" w:rsidRPr="00D21494">
        <w:rPr>
          <w:rFonts w:ascii="Times New Roman" w:eastAsia="標楷體" w:hAnsi="Times New Roman"/>
        </w:rPr>
        <w:t>[</w:t>
      </w:r>
      <w:r w:rsidR="003E64E1" w:rsidRPr="00D21494">
        <w:rPr>
          <w:rFonts w:ascii="Times New Roman" w:eastAsia="標楷體" w:hAnsi="Times New Roman"/>
        </w:rPr>
        <w:t>請自行修正合約</w:t>
      </w:r>
      <w:proofErr w:type="gramStart"/>
      <w:r w:rsidR="003E64E1" w:rsidRPr="00D21494">
        <w:rPr>
          <w:rFonts w:ascii="Times New Roman" w:eastAsia="標楷體" w:hAnsi="Times New Roman"/>
        </w:rPr>
        <w:t>所需份數</w:t>
      </w:r>
      <w:proofErr w:type="gramEnd"/>
      <w:r w:rsidR="003E64E1" w:rsidRPr="00D21494">
        <w:rPr>
          <w:rFonts w:ascii="Times New Roman" w:eastAsia="標楷體" w:hAnsi="Times New Roman"/>
        </w:rPr>
        <w:t>及存查單位及數量</w:t>
      </w:r>
      <w:r w:rsidR="003E64E1" w:rsidRPr="00D21494">
        <w:rPr>
          <w:rFonts w:ascii="Times New Roman" w:eastAsia="標楷體" w:hAnsi="Times New Roman"/>
        </w:rPr>
        <w:t>]</w:t>
      </w:r>
    </w:p>
    <w:p w:rsidR="00526D89" w:rsidRDefault="00DF20EC" w:rsidP="00526D89">
      <w:pPr>
        <w:pStyle w:val="a3"/>
        <w:spacing w:line="360" w:lineRule="auto"/>
        <w:jc w:val="both"/>
        <w:rPr>
          <w:rFonts w:ascii="Times New Roman" w:eastAsia="標楷體" w:hAnsi="Times New Roman"/>
        </w:rPr>
      </w:pPr>
      <w:r w:rsidRPr="00D21494">
        <w:rPr>
          <w:rFonts w:ascii="Times New Roman" w:eastAsia="標楷體" w:hAnsi="Times New Roman"/>
          <w:spacing w:val="-3"/>
        </w:rPr>
        <w:t>本租賃契約正本</w:t>
      </w:r>
      <w:r w:rsidR="00CA5A68" w:rsidRPr="00D21494">
        <w:rPr>
          <w:rFonts w:ascii="Times New Roman" w:eastAsia="標楷體" w:hAnsi="Times New Roman"/>
          <w:spacing w:val="-2"/>
        </w:rPr>
        <w:t>____</w:t>
      </w:r>
      <w:r w:rsidRPr="00D21494">
        <w:rPr>
          <w:rFonts w:ascii="Times New Roman" w:eastAsia="標楷體" w:hAnsi="Times New Roman"/>
          <w:spacing w:val="-2"/>
        </w:rPr>
        <w:t>份，由甲、乙雙方各執</w:t>
      </w:r>
      <w:r w:rsidR="00CA5A68" w:rsidRPr="00D21494">
        <w:rPr>
          <w:rFonts w:ascii="Times New Roman" w:eastAsia="標楷體" w:hAnsi="Times New Roman"/>
          <w:spacing w:val="-2"/>
        </w:rPr>
        <w:t>____</w:t>
      </w:r>
      <w:r w:rsidRPr="00D21494">
        <w:rPr>
          <w:rFonts w:ascii="Times New Roman" w:eastAsia="標楷體" w:hAnsi="Times New Roman"/>
          <w:spacing w:val="-2"/>
        </w:rPr>
        <w:t>份；副本</w:t>
      </w:r>
      <w:r w:rsidR="00CA5A68" w:rsidRPr="00D21494">
        <w:rPr>
          <w:rFonts w:ascii="Times New Roman" w:eastAsia="標楷體" w:hAnsi="Times New Roman"/>
          <w:spacing w:val="-2"/>
        </w:rPr>
        <w:t>____</w:t>
      </w:r>
      <w:r w:rsidRPr="00D21494">
        <w:rPr>
          <w:rFonts w:ascii="Times New Roman" w:eastAsia="標楷體" w:hAnsi="Times New Roman"/>
          <w:spacing w:val="-2"/>
        </w:rPr>
        <w:t>份，由乙方留存</w:t>
      </w:r>
      <w:r w:rsidR="00CA5A68" w:rsidRPr="00D21494">
        <w:rPr>
          <w:rFonts w:ascii="Times New Roman" w:eastAsia="標楷體" w:hAnsi="Times New Roman"/>
          <w:spacing w:val="-2"/>
        </w:rPr>
        <w:t>_</w:t>
      </w:r>
      <w:r w:rsidR="00526D89" w:rsidRPr="00D21494">
        <w:rPr>
          <w:rFonts w:ascii="Times New Roman" w:eastAsia="標楷體" w:hAnsi="Times New Roman"/>
          <w:spacing w:val="-2"/>
        </w:rPr>
        <w:t>__</w:t>
      </w:r>
      <w:r w:rsidRPr="00D21494">
        <w:rPr>
          <w:rFonts w:ascii="Times New Roman" w:eastAsia="標楷體" w:hAnsi="Times New Roman"/>
        </w:rPr>
        <w:t>份，</w:t>
      </w:r>
    </w:p>
    <w:p w:rsidR="00C26ACF" w:rsidRPr="00D21494" w:rsidRDefault="00DF20EC" w:rsidP="00526D89">
      <w:pPr>
        <w:pStyle w:val="a3"/>
        <w:spacing w:line="360" w:lineRule="auto"/>
        <w:jc w:val="both"/>
        <w:rPr>
          <w:rFonts w:ascii="Times New Roman" w:eastAsia="標楷體" w:hAnsi="Times New Roman"/>
        </w:rPr>
      </w:pPr>
      <w:r w:rsidRPr="00D21494">
        <w:rPr>
          <w:rFonts w:ascii="Times New Roman" w:eastAsia="標楷體" w:hAnsi="Times New Roman"/>
        </w:rPr>
        <w:t>餘由甲方存執，</w:t>
      </w:r>
      <w:proofErr w:type="gramStart"/>
      <w:r w:rsidRPr="00D21494">
        <w:rPr>
          <w:rFonts w:ascii="Times New Roman" w:eastAsia="標楷體" w:hAnsi="Times New Roman"/>
        </w:rPr>
        <w:t>分別陳轉備用</w:t>
      </w:r>
      <w:proofErr w:type="gramEnd"/>
      <w:r w:rsidRPr="00D21494">
        <w:rPr>
          <w:rFonts w:ascii="Times New Roman" w:eastAsia="標楷體" w:hAnsi="Times New Roman"/>
        </w:rPr>
        <w:t>，如有誤</w:t>
      </w:r>
      <w:proofErr w:type="gramStart"/>
      <w:r w:rsidRPr="00D21494">
        <w:rPr>
          <w:rFonts w:ascii="Times New Roman" w:eastAsia="標楷體" w:hAnsi="Times New Roman"/>
        </w:rPr>
        <w:t>繕</w:t>
      </w:r>
      <w:proofErr w:type="gramEnd"/>
      <w:r w:rsidRPr="00D21494">
        <w:rPr>
          <w:rFonts w:ascii="Times New Roman" w:eastAsia="標楷體" w:hAnsi="Times New Roman"/>
        </w:rPr>
        <w:t>，以正本為</w:t>
      </w:r>
      <w:proofErr w:type="gramStart"/>
      <w:r w:rsidRPr="00D21494">
        <w:rPr>
          <w:rFonts w:ascii="Times New Roman" w:eastAsia="標楷體" w:hAnsi="Times New Roman"/>
        </w:rPr>
        <w:t>準</w:t>
      </w:r>
      <w:proofErr w:type="gramEnd"/>
      <w:r w:rsidRPr="00D21494">
        <w:rPr>
          <w:rFonts w:ascii="Times New Roman" w:eastAsia="標楷體" w:hAnsi="Times New Roman"/>
        </w:rPr>
        <w:t>。</w:t>
      </w:r>
    </w:p>
    <w:p w:rsidR="00C26ACF" w:rsidRPr="00D21494" w:rsidRDefault="00DF20EC" w:rsidP="00F15392">
      <w:pPr>
        <w:pStyle w:val="a3"/>
        <w:spacing w:before="60" w:line="360" w:lineRule="auto"/>
        <w:ind w:left="115"/>
        <w:jc w:val="both"/>
        <w:rPr>
          <w:rFonts w:ascii="Times New Roman" w:eastAsia="標楷體" w:hAnsi="Times New Roman"/>
        </w:rPr>
      </w:pPr>
      <w:r w:rsidRPr="00D21494">
        <w:rPr>
          <w:rFonts w:ascii="Times New Roman" w:eastAsia="標楷體" w:hAnsi="Times New Roman" w:hint="eastAsia"/>
          <w:b/>
        </w:rPr>
        <w:t>二八、</w:t>
      </w:r>
      <w:r w:rsidR="00FF28AE">
        <w:rPr>
          <w:rFonts w:ascii="Times New Roman" w:eastAsia="標楷體" w:hAnsi="Times New Roman"/>
        </w:rPr>
        <w:t>本租賃契約未載明之事項，悉依</w:t>
      </w:r>
      <w:bookmarkStart w:id="0" w:name="_GoBack"/>
      <w:bookmarkEnd w:id="0"/>
      <w:r w:rsidRPr="00D21494">
        <w:rPr>
          <w:rFonts w:ascii="Times New Roman" w:eastAsia="標楷體" w:hAnsi="Times New Roman"/>
        </w:rPr>
        <w:t>民法等相關法令或規定辦理。</w:t>
      </w:r>
    </w:p>
    <w:p w:rsidR="00C26ACF" w:rsidRPr="00D21494" w:rsidRDefault="00C26ACF" w:rsidP="00F15392">
      <w:pPr>
        <w:pStyle w:val="a3"/>
        <w:spacing w:line="360" w:lineRule="auto"/>
        <w:ind w:left="0"/>
        <w:jc w:val="both"/>
        <w:rPr>
          <w:rFonts w:ascii="Times New Roman" w:eastAsia="標楷體" w:hAnsi="Times New Roman"/>
        </w:rPr>
      </w:pPr>
    </w:p>
    <w:p w:rsidR="00175666" w:rsidRPr="00D21494" w:rsidRDefault="00175666" w:rsidP="00F15392">
      <w:pPr>
        <w:spacing w:line="360" w:lineRule="auto"/>
        <w:jc w:val="both"/>
        <w:rPr>
          <w:rFonts w:ascii="Times New Roman" w:eastAsia="標楷體" w:hAnsi="Times New Roman"/>
          <w:sz w:val="24"/>
          <w:szCs w:val="24"/>
        </w:rPr>
      </w:pPr>
      <w:r w:rsidRPr="00D21494">
        <w:rPr>
          <w:rFonts w:ascii="Times New Roman" w:eastAsia="標楷體" w:hAnsi="Times New Roman"/>
        </w:rPr>
        <w:br w:type="page"/>
      </w:r>
    </w:p>
    <w:p w:rsidR="00C26ACF" w:rsidRPr="00D21494" w:rsidRDefault="00DF20EC" w:rsidP="00F15392">
      <w:pPr>
        <w:pStyle w:val="1"/>
        <w:spacing w:line="360" w:lineRule="auto"/>
        <w:jc w:val="both"/>
        <w:rPr>
          <w:rFonts w:ascii="Times New Roman" w:eastAsia="標楷體" w:hAnsi="Times New Roman"/>
          <w:sz w:val="24"/>
          <w:szCs w:val="24"/>
        </w:rPr>
      </w:pPr>
      <w:r w:rsidRPr="00D21494">
        <w:rPr>
          <w:rFonts w:ascii="Times New Roman" w:eastAsia="標楷體" w:hAnsi="Times New Roman"/>
          <w:sz w:val="24"/>
          <w:szCs w:val="24"/>
        </w:rPr>
        <w:lastRenderedPageBreak/>
        <w:t>施工及維護期間注意及配合事項</w:t>
      </w:r>
    </w:p>
    <w:p w:rsidR="008B53E4" w:rsidRPr="00D21494" w:rsidRDefault="00DF20EC" w:rsidP="00F15392">
      <w:pPr>
        <w:pStyle w:val="a3"/>
        <w:tabs>
          <w:tab w:val="left" w:pos="835"/>
        </w:tabs>
        <w:spacing w:before="69" w:line="360" w:lineRule="auto"/>
        <w:ind w:left="656" w:right="521" w:hanging="540"/>
        <w:jc w:val="both"/>
        <w:rPr>
          <w:rFonts w:ascii="Times New Roman" w:eastAsia="標楷體" w:hAnsi="Times New Roman"/>
        </w:rPr>
      </w:pPr>
      <w:r w:rsidRPr="00D21494">
        <w:rPr>
          <w:rFonts w:ascii="Times New Roman" w:eastAsia="標楷體" w:hAnsi="Times New Roman" w:hint="eastAsia"/>
          <w:b/>
        </w:rPr>
        <w:t>一、</w:t>
      </w:r>
      <w:r w:rsidRPr="00D21494">
        <w:rPr>
          <w:rFonts w:ascii="Times New Roman" w:eastAsia="標楷體" w:hAnsi="Times New Roman" w:hint="eastAsia"/>
          <w:b/>
        </w:rPr>
        <w:tab/>
      </w:r>
      <w:r w:rsidRPr="00D21494">
        <w:rPr>
          <w:rFonts w:ascii="Times New Roman" w:eastAsia="標楷體" w:hAnsi="Times New Roman" w:hint="eastAsia"/>
          <w:b/>
        </w:rPr>
        <w:tab/>
      </w:r>
      <w:r w:rsidRPr="00D21494">
        <w:rPr>
          <w:rFonts w:ascii="Times New Roman" w:eastAsia="標楷體" w:hAnsi="Times New Roman"/>
        </w:rPr>
        <w:t>吊裝時間及注意事項：需利用房舍管理機關（單位）下班或下課放學後或假日進行模</w:t>
      </w:r>
      <w:r w:rsidRPr="00D21494">
        <w:rPr>
          <w:rFonts w:ascii="Times New Roman" w:eastAsia="標楷體" w:hAnsi="Times New Roman"/>
          <w:spacing w:val="-2"/>
        </w:rPr>
        <w:t>組</w:t>
      </w:r>
      <w:r w:rsidRPr="00D21494">
        <w:rPr>
          <w:rFonts w:ascii="Times New Roman" w:eastAsia="標楷體" w:hAnsi="Times New Roman"/>
          <w:spacing w:val="-1"/>
        </w:rPr>
        <w:t>、支撐</w:t>
      </w:r>
      <w:proofErr w:type="gramStart"/>
      <w:r w:rsidRPr="00D21494">
        <w:rPr>
          <w:rFonts w:ascii="Times New Roman" w:eastAsia="標楷體" w:hAnsi="Times New Roman"/>
          <w:spacing w:val="-1"/>
        </w:rPr>
        <w:t>架等吊裝</w:t>
      </w:r>
      <w:proofErr w:type="gramEnd"/>
      <w:r w:rsidRPr="00D21494">
        <w:rPr>
          <w:rFonts w:ascii="Times New Roman" w:eastAsia="標楷體" w:hAnsi="Times New Roman"/>
          <w:spacing w:val="-1"/>
        </w:rPr>
        <w:t>作業，</w:t>
      </w:r>
      <w:proofErr w:type="gramStart"/>
      <w:r w:rsidRPr="00D21494">
        <w:rPr>
          <w:rFonts w:ascii="Times New Roman" w:eastAsia="標楷體" w:hAnsi="Times New Roman"/>
          <w:spacing w:val="-1"/>
        </w:rPr>
        <w:t>但經房舍</w:t>
      </w:r>
      <w:proofErr w:type="gramEnd"/>
      <w:r w:rsidRPr="00D21494">
        <w:rPr>
          <w:rFonts w:ascii="Times New Roman" w:eastAsia="標楷體" w:hAnsi="Times New Roman"/>
          <w:spacing w:val="-1"/>
        </w:rPr>
        <w:t>管理機關（單位）同意者不在此限，應做好安全防護圍籬措施，慎防墜落及誤觸高壓電線，並</w:t>
      </w:r>
      <w:r w:rsidRPr="00D21494">
        <w:rPr>
          <w:rFonts w:ascii="Times New Roman" w:eastAsia="標楷體" w:hAnsi="Times New Roman"/>
        </w:rPr>
        <w:t>應指派工程人員</w:t>
      </w:r>
      <w:r w:rsidRPr="00D21494">
        <w:rPr>
          <w:rFonts w:ascii="Times New Roman" w:eastAsia="標楷體" w:hAnsi="Times New Roman"/>
          <w:spacing w:val="-72"/>
        </w:rPr>
        <w:t xml:space="preserve"> </w:t>
      </w:r>
      <w:r w:rsidRPr="00D21494">
        <w:rPr>
          <w:rFonts w:ascii="Times New Roman" w:eastAsia="標楷體" w:hAnsi="Times New Roman"/>
        </w:rPr>
        <w:t>1</w:t>
      </w:r>
      <w:r w:rsidRPr="00D21494">
        <w:rPr>
          <w:rFonts w:ascii="Times New Roman" w:eastAsia="標楷體" w:hAnsi="Times New Roman"/>
          <w:spacing w:val="-72"/>
        </w:rPr>
        <w:t xml:space="preserve"> </w:t>
      </w:r>
      <w:r w:rsidRPr="00D21494">
        <w:rPr>
          <w:rFonts w:ascii="Times New Roman" w:eastAsia="標楷體" w:hAnsi="Times New Roman"/>
        </w:rPr>
        <w:t>至</w:t>
      </w:r>
      <w:r w:rsidRPr="00D21494">
        <w:rPr>
          <w:rFonts w:ascii="Times New Roman" w:eastAsia="標楷體" w:hAnsi="Times New Roman"/>
          <w:spacing w:val="-72"/>
        </w:rPr>
        <w:t xml:space="preserve"> </w:t>
      </w:r>
      <w:r w:rsidRPr="00D21494">
        <w:rPr>
          <w:rFonts w:ascii="Times New Roman" w:eastAsia="標楷體" w:hAnsi="Times New Roman"/>
        </w:rPr>
        <w:t>2</w:t>
      </w:r>
      <w:r w:rsidRPr="00D21494">
        <w:rPr>
          <w:rFonts w:ascii="Times New Roman" w:eastAsia="標楷體" w:hAnsi="Times New Roman"/>
          <w:spacing w:val="-72"/>
        </w:rPr>
        <w:t xml:space="preserve"> </w:t>
      </w:r>
      <w:r w:rsidRPr="00D21494">
        <w:rPr>
          <w:rFonts w:ascii="Times New Roman" w:eastAsia="標楷體" w:hAnsi="Times New Roman"/>
        </w:rPr>
        <w:t>員進行現場監工及指揮。</w:t>
      </w:r>
    </w:p>
    <w:p w:rsidR="00C26ACF" w:rsidRPr="00D21494" w:rsidRDefault="00DF20EC" w:rsidP="00F15392">
      <w:pPr>
        <w:pStyle w:val="a3"/>
        <w:tabs>
          <w:tab w:val="left" w:pos="835"/>
        </w:tabs>
        <w:spacing w:before="69" w:line="360" w:lineRule="auto"/>
        <w:ind w:left="656" w:right="521" w:hanging="540"/>
        <w:jc w:val="both"/>
        <w:rPr>
          <w:rFonts w:ascii="Times New Roman" w:eastAsia="標楷體" w:hAnsi="Times New Roman"/>
        </w:rPr>
      </w:pPr>
      <w:r w:rsidRPr="00D21494">
        <w:rPr>
          <w:rFonts w:ascii="Times New Roman" w:eastAsia="標楷體" w:hAnsi="Times New Roman" w:hint="eastAsia"/>
          <w:b/>
        </w:rPr>
        <w:t>二、</w:t>
      </w:r>
      <w:r w:rsidRPr="00D21494">
        <w:rPr>
          <w:rFonts w:ascii="Times New Roman" w:eastAsia="標楷體" w:hAnsi="Times New Roman" w:hint="eastAsia"/>
          <w:b/>
        </w:rPr>
        <w:tab/>
      </w:r>
      <w:r w:rsidRPr="00D21494">
        <w:rPr>
          <w:rFonts w:ascii="Times New Roman" w:eastAsia="標楷體" w:hAnsi="Times New Roman"/>
        </w:rPr>
        <w:t>交流路徑及外線路徑施工方式確認：應依照規劃設計圖說與房舍管理機關（單位）進</w:t>
      </w:r>
      <w:r w:rsidRPr="00D21494">
        <w:rPr>
          <w:rFonts w:ascii="Times New Roman" w:eastAsia="標楷體" w:hAnsi="Times New Roman"/>
          <w:spacing w:val="-4"/>
        </w:rPr>
        <w:t>行施工前檢討光電設置區域及現場管線路徑位置確認，新設</w:t>
      </w:r>
      <w:r w:rsidRPr="00D21494">
        <w:rPr>
          <w:rFonts w:ascii="Times New Roman" w:eastAsia="標楷體" w:hAnsi="Times New Roman"/>
          <w:spacing w:val="-4"/>
        </w:rPr>
        <w:t xml:space="preserve"> </w:t>
      </w:r>
      <w:r w:rsidRPr="00D21494">
        <w:rPr>
          <w:rFonts w:ascii="Times New Roman" w:eastAsia="標楷體" w:hAnsi="Times New Roman"/>
        </w:rPr>
        <w:t>KWH</w:t>
      </w:r>
      <w:r w:rsidRPr="00D21494">
        <w:rPr>
          <w:rFonts w:ascii="Times New Roman" w:eastAsia="標楷體" w:hAnsi="Times New Roman"/>
          <w:spacing w:val="-9"/>
        </w:rPr>
        <w:t xml:space="preserve"> </w:t>
      </w:r>
      <w:r w:rsidRPr="00D21494">
        <w:rPr>
          <w:rFonts w:ascii="Times New Roman" w:eastAsia="標楷體" w:hAnsi="Times New Roman"/>
          <w:spacing w:val="-9"/>
        </w:rPr>
        <w:t>台電電錶箱及台電外線</w:t>
      </w:r>
      <w:r w:rsidRPr="00D21494">
        <w:rPr>
          <w:rFonts w:ascii="Times New Roman" w:eastAsia="標楷體" w:hAnsi="Times New Roman"/>
        </w:rPr>
        <w:t>開挖位置確認。</w:t>
      </w:r>
    </w:p>
    <w:p w:rsidR="00C26ACF" w:rsidRPr="00D21494" w:rsidRDefault="00DF20EC" w:rsidP="00F15392">
      <w:pPr>
        <w:pStyle w:val="a3"/>
        <w:tabs>
          <w:tab w:val="left" w:pos="709"/>
        </w:tabs>
        <w:spacing w:line="360" w:lineRule="auto"/>
        <w:ind w:leftChars="64" w:left="850" w:rightChars="236" w:right="519" w:hangingChars="295" w:hanging="709"/>
        <w:jc w:val="both"/>
        <w:rPr>
          <w:rFonts w:ascii="Times New Roman" w:eastAsia="標楷體" w:hAnsi="Times New Roman"/>
        </w:rPr>
      </w:pPr>
      <w:r w:rsidRPr="00D21494">
        <w:rPr>
          <w:rFonts w:ascii="Times New Roman" w:eastAsia="標楷體" w:hAnsi="Times New Roman" w:hint="eastAsia"/>
          <w:b/>
        </w:rPr>
        <w:t>三、</w:t>
      </w:r>
      <w:r w:rsidRPr="00D21494">
        <w:rPr>
          <w:rFonts w:ascii="Times New Roman" w:eastAsia="標楷體" w:hAnsi="Times New Roman" w:hint="eastAsia"/>
          <w:b/>
        </w:rPr>
        <w:tab/>
      </w:r>
      <w:r w:rsidRPr="00D21494">
        <w:rPr>
          <w:rFonts w:ascii="Times New Roman" w:eastAsia="標楷體" w:hAnsi="Times New Roman"/>
        </w:rPr>
        <w:t>一般日及假日</w:t>
      </w:r>
      <w:r w:rsidR="008B53E4" w:rsidRPr="00D21494">
        <w:rPr>
          <w:rFonts w:ascii="Times New Roman" w:eastAsia="標楷體" w:hAnsi="Times New Roman"/>
        </w:rPr>
        <w:t>（</w:t>
      </w:r>
      <w:r w:rsidR="008B53E4" w:rsidRPr="00D21494">
        <w:rPr>
          <w:rFonts w:ascii="Times New Roman" w:eastAsia="標楷體" w:hAnsi="Times New Roman" w:hint="eastAsia"/>
        </w:rPr>
        <w:t>含</w:t>
      </w:r>
      <w:r w:rsidR="00AA51A7" w:rsidRPr="00D21494">
        <w:rPr>
          <w:rFonts w:ascii="Times New Roman" w:eastAsia="標楷體" w:hAnsi="Times New Roman" w:hint="eastAsia"/>
        </w:rPr>
        <w:t>國定假日、學校</w:t>
      </w:r>
      <w:r w:rsidR="008B53E4" w:rsidRPr="00D21494">
        <w:rPr>
          <w:rFonts w:ascii="Times New Roman" w:eastAsia="標楷體" w:hAnsi="Times New Roman" w:hint="eastAsia"/>
        </w:rPr>
        <w:t>寒暑假</w:t>
      </w:r>
      <w:r w:rsidR="00AA51A7" w:rsidRPr="00D21494">
        <w:rPr>
          <w:rFonts w:ascii="Times New Roman" w:eastAsia="標楷體" w:hAnsi="Times New Roman" w:hint="eastAsia"/>
        </w:rPr>
        <w:t>期間</w:t>
      </w:r>
      <w:r w:rsidR="008B53E4" w:rsidRPr="00D21494">
        <w:rPr>
          <w:rFonts w:ascii="Times New Roman" w:eastAsia="標楷體" w:hAnsi="Times New Roman"/>
        </w:rPr>
        <w:t>）</w:t>
      </w:r>
      <w:r w:rsidRPr="00D21494">
        <w:rPr>
          <w:rFonts w:ascii="Times New Roman" w:eastAsia="標楷體" w:hAnsi="Times New Roman"/>
        </w:rPr>
        <w:t>施工時間確認：一般日施工必須盡量避免鑽孔及吊裝或灌漿作業，可以進行模組組裝作業及電氣設備安裝，假日</w:t>
      </w:r>
      <w:r w:rsidR="008B53E4" w:rsidRPr="00D21494">
        <w:rPr>
          <w:rFonts w:ascii="Times New Roman" w:eastAsia="標楷體" w:hAnsi="Times New Roman"/>
        </w:rPr>
        <w:t>（</w:t>
      </w:r>
      <w:r w:rsidR="008B53E4" w:rsidRPr="00D21494">
        <w:rPr>
          <w:rFonts w:ascii="Times New Roman" w:eastAsia="標楷體" w:hAnsi="Times New Roman" w:hint="eastAsia"/>
        </w:rPr>
        <w:t>含</w:t>
      </w:r>
      <w:r w:rsidR="00AA51A7" w:rsidRPr="00D21494">
        <w:rPr>
          <w:rFonts w:ascii="Times New Roman" w:eastAsia="標楷體" w:hAnsi="Times New Roman" w:hint="eastAsia"/>
        </w:rPr>
        <w:t>國定假日、學校寒暑假期間</w:t>
      </w:r>
      <w:r w:rsidR="008B53E4" w:rsidRPr="00D21494">
        <w:rPr>
          <w:rFonts w:ascii="Times New Roman" w:eastAsia="標楷體" w:hAnsi="Times New Roman"/>
        </w:rPr>
        <w:t>）</w:t>
      </w:r>
      <w:r w:rsidRPr="00D21494">
        <w:rPr>
          <w:rFonts w:ascii="Times New Roman" w:eastAsia="標楷體" w:hAnsi="Times New Roman"/>
        </w:rPr>
        <w:t>施工主要進行鑽孔及吊裝或灌漿作業需事先向房舍管理機關（單位）提出申請。</w:t>
      </w:r>
    </w:p>
    <w:p w:rsidR="008B53E4" w:rsidRPr="00D21494" w:rsidRDefault="00DF20EC" w:rsidP="00F15392">
      <w:pPr>
        <w:pStyle w:val="a3"/>
        <w:tabs>
          <w:tab w:val="left" w:pos="835"/>
        </w:tabs>
        <w:spacing w:before="131" w:line="360" w:lineRule="auto"/>
        <w:ind w:left="656" w:right="521" w:hanging="540"/>
        <w:jc w:val="both"/>
        <w:rPr>
          <w:rFonts w:ascii="Times New Roman" w:eastAsia="標楷體" w:hAnsi="Times New Roman"/>
        </w:rPr>
      </w:pPr>
      <w:r w:rsidRPr="00D21494">
        <w:rPr>
          <w:rFonts w:ascii="Times New Roman" w:eastAsia="標楷體" w:hAnsi="Times New Roman" w:hint="eastAsia"/>
        </w:rPr>
        <w:t>四、</w:t>
      </w:r>
      <w:r w:rsidRPr="00D21494">
        <w:rPr>
          <w:rFonts w:ascii="Times New Roman" w:eastAsia="標楷體" w:hAnsi="Times New Roman" w:hint="eastAsia"/>
        </w:rPr>
        <w:tab/>
      </w:r>
      <w:r w:rsidRPr="00D21494">
        <w:rPr>
          <w:rFonts w:ascii="Times New Roman" w:eastAsia="標楷體" w:hAnsi="Times New Roman" w:hint="eastAsia"/>
        </w:rPr>
        <w:tab/>
      </w:r>
      <w:r w:rsidRPr="00D21494">
        <w:rPr>
          <w:rFonts w:ascii="Times New Roman" w:eastAsia="標楷體" w:hAnsi="Times New Roman"/>
          <w:spacing w:val="-1"/>
        </w:rPr>
        <w:t>臨時水電補貼金</w:t>
      </w:r>
      <w:r w:rsidRPr="00D21494">
        <w:rPr>
          <w:rFonts w:ascii="Times New Roman" w:eastAsia="標楷體" w:hAnsi="Times New Roman"/>
        </w:rPr>
        <w:t>額：甲方同意因架設</w:t>
      </w:r>
      <w:r w:rsidRPr="00D21494">
        <w:rPr>
          <w:rFonts w:ascii="Times New Roman" w:eastAsia="標楷體" w:hAnsi="Times New Roman"/>
          <w:spacing w:val="-58"/>
        </w:rPr>
        <w:t>、</w:t>
      </w:r>
      <w:r w:rsidRPr="00D21494">
        <w:rPr>
          <w:rFonts w:ascii="Times New Roman" w:eastAsia="標楷體" w:hAnsi="Times New Roman"/>
        </w:rPr>
        <w:t>維護</w:t>
      </w:r>
      <w:r w:rsidRPr="00D21494">
        <w:rPr>
          <w:rFonts w:ascii="Times New Roman" w:eastAsia="標楷體" w:hAnsi="Times New Roman"/>
          <w:spacing w:val="-60"/>
        </w:rPr>
        <w:t>、</w:t>
      </w:r>
      <w:r w:rsidRPr="00D21494">
        <w:rPr>
          <w:rFonts w:ascii="Times New Roman" w:eastAsia="標楷體" w:hAnsi="Times New Roman"/>
        </w:rPr>
        <w:t>修復及清潔太陽光電發電系統</w:t>
      </w:r>
      <w:proofErr w:type="gramStart"/>
      <w:r w:rsidRPr="00D21494">
        <w:rPr>
          <w:rFonts w:ascii="Times New Roman" w:eastAsia="標楷體" w:hAnsi="Times New Roman"/>
        </w:rPr>
        <w:t>所需房舍</w:t>
      </w:r>
      <w:proofErr w:type="gramEnd"/>
      <w:r w:rsidRPr="00D21494">
        <w:rPr>
          <w:rFonts w:ascii="Times New Roman" w:eastAsia="標楷體" w:hAnsi="Times New Roman"/>
        </w:rPr>
        <w:t>管理機關（單位）之水電，補貼房舍管理機關（單位）之臨時水電費用。另前述甲方所需之水電，甲方亦得考慮於設置案場增設獨立電表及水表，以供因應。</w:t>
      </w:r>
    </w:p>
    <w:p w:rsidR="00C26ACF" w:rsidRPr="00D21494" w:rsidRDefault="00DF20EC" w:rsidP="00F15392">
      <w:pPr>
        <w:pStyle w:val="a3"/>
        <w:tabs>
          <w:tab w:val="left" w:pos="835"/>
        </w:tabs>
        <w:spacing w:before="131" w:line="360" w:lineRule="auto"/>
        <w:ind w:left="656" w:right="521" w:hanging="540"/>
        <w:jc w:val="both"/>
        <w:rPr>
          <w:rFonts w:ascii="Times New Roman" w:eastAsia="標楷體" w:hAnsi="Times New Roman"/>
        </w:rPr>
      </w:pPr>
      <w:r w:rsidRPr="00D21494">
        <w:rPr>
          <w:rFonts w:ascii="Times New Roman" w:eastAsia="標楷體" w:hAnsi="Times New Roman" w:hint="eastAsia"/>
        </w:rPr>
        <w:t>五、</w:t>
      </w:r>
      <w:r w:rsidRPr="00D21494">
        <w:rPr>
          <w:rFonts w:ascii="Times New Roman" w:eastAsia="標楷體" w:hAnsi="Times New Roman" w:hint="eastAsia"/>
        </w:rPr>
        <w:tab/>
      </w:r>
      <w:r w:rsidRPr="00D21494">
        <w:rPr>
          <w:rFonts w:ascii="Times New Roman" w:eastAsia="標楷體" w:hAnsi="Times New Roman"/>
        </w:rPr>
        <w:t>盥洗室及垃圾處理規定確認：於當日工程結束後，必須將施工區域環境及使用過之廁所清理乾淨並且將垃圾帶出。</w:t>
      </w:r>
    </w:p>
    <w:p w:rsidR="00C26ACF" w:rsidRPr="00D21494" w:rsidRDefault="00DF20EC" w:rsidP="00F15392">
      <w:pPr>
        <w:tabs>
          <w:tab w:val="left" w:pos="835"/>
        </w:tabs>
        <w:spacing w:before="132" w:line="360" w:lineRule="auto"/>
        <w:ind w:left="115"/>
        <w:jc w:val="both"/>
        <w:rPr>
          <w:rFonts w:ascii="Times New Roman" w:eastAsia="標楷體" w:hAnsi="Times New Roman"/>
          <w:sz w:val="24"/>
          <w:szCs w:val="24"/>
        </w:rPr>
      </w:pPr>
      <w:r w:rsidRPr="00D21494">
        <w:rPr>
          <w:rFonts w:ascii="Times New Roman" w:eastAsia="標楷體" w:hAnsi="Times New Roman" w:hint="eastAsia"/>
          <w:sz w:val="24"/>
          <w:szCs w:val="24"/>
        </w:rPr>
        <w:t>六、</w:t>
      </w:r>
      <w:r w:rsidRPr="00D21494">
        <w:rPr>
          <w:rFonts w:ascii="Times New Roman" w:eastAsia="標楷體" w:hAnsi="Times New Roman" w:hint="eastAsia"/>
          <w:sz w:val="24"/>
          <w:szCs w:val="24"/>
        </w:rPr>
        <w:tab/>
      </w:r>
      <w:r w:rsidRPr="00D21494">
        <w:rPr>
          <w:rFonts w:ascii="Times New Roman" w:eastAsia="標楷體" w:hAnsi="Times New Roman"/>
          <w:sz w:val="24"/>
          <w:szCs w:val="24"/>
        </w:rPr>
        <w:t>其他補充事項：</w:t>
      </w:r>
    </w:p>
    <w:p w:rsidR="00C26ACF" w:rsidRPr="00D21494" w:rsidRDefault="00DF20EC" w:rsidP="00F15392">
      <w:pPr>
        <w:pStyle w:val="a3"/>
        <w:tabs>
          <w:tab w:val="left" w:pos="851"/>
        </w:tabs>
        <w:spacing w:before="142" w:line="360" w:lineRule="auto"/>
        <w:ind w:right="662" w:hanging="720"/>
        <w:jc w:val="both"/>
        <w:rPr>
          <w:rFonts w:ascii="Times New Roman" w:eastAsia="標楷體" w:hAnsi="Times New Roman"/>
        </w:rPr>
      </w:pPr>
      <w:r w:rsidRPr="00D21494">
        <w:rPr>
          <w:rFonts w:ascii="Times New Roman" w:eastAsia="標楷體" w:hAnsi="Times New Roman"/>
        </w:rPr>
        <w:t>（一）</w:t>
      </w:r>
      <w:r w:rsidR="00175666" w:rsidRPr="00D21494">
        <w:rPr>
          <w:rFonts w:ascii="Times New Roman" w:eastAsia="標楷體" w:hAnsi="Times New Roman"/>
        </w:rPr>
        <w:tab/>
      </w:r>
      <w:r w:rsidRPr="00D21494">
        <w:rPr>
          <w:rFonts w:ascii="Times New Roman" w:eastAsia="標楷體" w:hAnsi="Times New Roman"/>
          <w:spacing w:val="-1"/>
        </w:rPr>
        <w:t>於進場施工</w:t>
      </w:r>
      <w:r w:rsidRPr="00D21494">
        <w:rPr>
          <w:rFonts w:ascii="Times New Roman" w:eastAsia="標楷體" w:hAnsi="Times New Roman"/>
        </w:rPr>
        <w:t>前需提送完整之施工計畫書，</w:t>
      </w:r>
      <w:proofErr w:type="gramStart"/>
      <w:r w:rsidRPr="00D21494">
        <w:rPr>
          <w:rFonts w:ascii="Times New Roman" w:eastAsia="標楷體" w:hAnsi="Times New Roman"/>
        </w:rPr>
        <w:t>送房舍</w:t>
      </w:r>
      <w:proofErr w:type="gramEnd"/>
      <w:r w:rsidRPr="00D21494">
        <w:rPr>
          <w:rFonts w:ascii="Times New Roman" w:eastAsia="標楷體" w:hAnsi="Times New Roman"/>
        </w:rPr>
        <w:t>管理機關（單位）同意備查。</w:t>
      </w:r>
      <w:r w:rsidRPr="00D21494">
        <w:rPr>
          <w:rFonts w:ascii="Times New Roman" w:eastAsia="標楷體" w:hAnsi="Times New Roman"/>
        </w:rPr>
        <w:t>(</w:t>
      </w:r>
      <w:r w:rsidRPr="00D21494">
        <w:rPr>
          <w:rFonts w:ascii="Times New Roman" w:eastAsia="標楷體" w:hAnsi="Times New Roman"/>
        </w:rPr>
        <w:t>需說明施工進度及名冊，範圍位置及管線位置及分布</w:t>
      </w:r>
      <w:r w:rsidRPr="00D21494">
        <w:rPr>
          <w:rFonts w:ascii="Times New Roman" w:eastAsia="標楷體" w:hAnsi="Times New Roman"/>
        </w:rPr>
        <w:t>)</w:t>
      </w:r>
    </w:p>
    <w:p w:rsidR="00C26ACF" w:rsidRPr="00D21494" w:rsidRDefault="00DF20EC" w:rsidP="00F15392">
      <w:pPr>
        <w:pStyle w:val="a3"/>
        <w:spacing w:line="360" w:lineRule="auto"/>
        <w:ind w:leftChars="65" w:left="709" w:rightChars="236" w:right="519" w:hangingChars="236" w:hanging="566"/>
        <w:jc w:val="both"/>
        <w:rPr>
          <w:rFonts w:ascii="Times New Roman" w:eastAsia="標楷體" w:hAnsi="Times New Roman"/>
        </w:rPr>
      </w:pPr>
      <w:r w:rsidRPr="00D21494">
        <w:rPr>
          <w:rFonts w:ascii="Times New Roman" w:eastAsia="標楷體" w:hAnsi="Times New Roman"/>
        </w:rPr>
        <w:t>（二）工程人員於設置案場之辦公場所及教學校園內，如有下列影響公務辦公及師生上課之行為，如經發現，房舍管理機關（單位）有權要求該人員不得再進入該場合工作：</w:t>
      </w:r>
    </w:p>
    <w:p w:rsidR="00C26ACF" w:rsidRPr="00D21494" w:rsidRDefault="00DF20EC" w:rsidP="00F15392">
      <w:pPr>
        <w:pStyle w:val="a4"/>
        <w:numPr>
          <w:ilvl w:val="0"/>
          <w:numId w:val="2"/>
        </w:numPr>
        <w:tabs>
          <w:tab w:val="left" w:pos="1196"/>
        </w:tabs>
        <w:spacing w:before="196" w:line="360" w:lineRule="auto"/>
        <w:jc w:val="both"/>
        <w:rPr>
          <w:rFonts w:ascii="Times New Roman" w:eastAsia="標楷體" w:hAnsi="Times New Roman"/>
          <w:sz w:val="24"/>
          <w:szCs w:val="24"/>
        </w:rPr>
      </w:pPr>
      <w:r w:rsidRPr="00D21494">
        <w:rPr>
          <w:rFonts w:ascii="Times New Roman" w:eastAsia="標楷體" w:hAnsi="Times New Roman"/>
          <w:sz w:val="24"/>
          <w:szCs w:val="24"/>
        </w:rPr>
        <w:t>禁止吸菸及須避免嚼檳榔，嚴禁亂丟菸蒂及亂吐檳榔汁。</w:t>
      </w:r>
    </w:p>
    <w:p w:rsidR="00C26ACF" w:rsidRPr="00D21494" w:rsidRDefault="00DF20EC" w:rsidP="00F15392">
      <w:pPr>
        <w:pStyle w:val="a4"/>
        <w:numPr>
          <w:ilvl w:val="0"/>
          <w:numId w:val="2"/>
        </w:numPr>
        <w:tabs>
          <w:tab w:val="left" w:pos="1196"/>
        </w:tabs>
        <w:spacing w:before="197" w:line="360" w:lineRule="auto"/>
        <w:jc w:val="both"/>
        <w:rPr>
          <w:rFonts w:ascii="Times New Roman" w:eastAsia="標楷體" w:hAnsi="Times New Roman"/>
          <w:sz w:val="24"/>
          <w:szCs w:val="24"/>
        </w:rPr>
      </w:pPr>
      <w:r w:rsidRPr="00D21494">
        <w:rPr>
          <w:rFonts w:ascii="Times New Roman" w:eastAsia="標楷體" w:hAnsi="Times New Roman"/>
          <w:sz w:val="24"/>
          <w:szCs w:val="24"/>
        </w:rPr>
        <w:t>禁止飲用含酒精類飲料。</w:t>
      </w:r>
    </w:p>
    <w:p w:rsidR="00AA51A7" w:rsidRPr="00D21494" w:rsidRDefault="00DF20EC" w:rsidP="00F15392">
      <w:pPr>
        <w:pStyle w:val="a4"/>
        <w:numPr>
          <w:ilvl w:val="0"/>
          <w:numId w:val="2"/>
        </w:numPr>
        <w:tabs>
          <w:tab w:val="left" w:pos="1196"/>
        </w:tabs>
        <w:spacing w:before="196" w:line="360" w:lineRule="auto"/>
        <w:jc w:val="both"/>
        <w:rPr>
          <w:rFonts w:ascii="Times New Roman" w:eastAsia="標楷體" w:hAnsi="Times New Roman"/>
          <w:sz w:val="24"/>
          <w:szCs w:val="24"/>
        </w:rPr>
      </w:pPr>
      <w:r w:rsidRPr="00D21494">
        <w:rPr>
          <w:rFonts w:ascii="Times New Roman" w:eastAsia="標楷體" w:hAnsi="Times New Roman"/>
          <w:sz w:val="24"/>
          <w:szCs w:val="24"/>
        </w:rPr>
        <w:t>於施工及維護期間中人員不得打赤膊，且只限定於施工及維護範圍內活動。</w:t>
      </w:r>
    </w:p>
    <w:p w:rsidR="00AA51A7" w:rsidRPr="00D21494" w:rsidRDefault="00AA51A7">
      <w:pPr>
        <w:rPr>
          <w:rFonts w:ascii="Times New Roman" w:eastAsia="標楷體" w:hAnsi="Times New Roman"/>
          <w:sz w:val="24"/>
          <w:szCs w:val="24"/>
        </w:rPr>
      </w:pPr>
      <w:r w:rsidRPr="00D21494">
        <w:rPr>
          <w:rFonts w:ascii="Times New Roman" w:eastAsia="標楷體" w:hAnsi="Times New Roman"/>
          <w:sz w:val="24"/>
          <w:szCs w:val="24"/>
        </w:rPr>
        <w:br w:type="page"/>
      </w:r>
    </w:p>
    <w:p w:rsidR="00C26ACF" w:rsidRPr="00D21494" w:rsidRDefault="00DF20EC" w:rsidP="00F15392">
      <w:pPr>
        <w:pStyle w:val="a3"/>
        <w:spacing w:before="197" w:line="360" w:lineRule="auto"/>
        <w:ind w:right="443" w:hanging="720"/>
        <w:jc w:val="both"/>
        <w:rPr>
          <w:rFonts w:ascii="Times New Roman" w:eastAsia="標楷體" w:hAnsi="Times New Roman"/>
        </w:rPr>
      </w:pPr>
      <w:r w:rsidRPr="00D21494">
        <w:rPr>
          <w:rFonts w:ascii="Times New Roman" w:eastAsia="標楷體" w:hAnsi="Times New Roman"/>
        </w:rPr>
        <w:lastRenderedPageBreak/>
        <w:t>（三）</w:t>
      </w:r>
      <w:r w:rsidRPr="00D21494">
        <w:rPr>
          <w:rFonts w:ascii="Times New Roman" w:eastAsia="標楷體" w:hAnsi="Times New Roman"/>
          <w:spacing w:val="4"/>
        </w:rPr>
        <w:t>工程人員須聽從房舍管理機關</w:t>
      </w:r>
      <w:r w:rsidRPr="00D21494">
        <w:rPr>
          <w:rFonts w:ascii="Times New Roman" w:eastAsia="標楷體" w:hAnsi="Times New Roman"/>
        </w:rPr>
        <w:t>（單位）人員之指示，非經同意車輛不得入內，如有</w:t>
      </w:r>
      <w:r w:rsidRPr="00D21494">
        <w:rPr>
          <w:rFonts w:ascii="Times New Roman" w:eastAsia="標楷體" w:hAnsi="Times New Roman"/>
          <w:spacing w:val="-1"/>
        </w:rPr>
        <w:t>任何需求應</w:t>
      </w:r>
      <w:proofErr w:type="gramStart"/>
      <w:r w:rsidRPr="00D21494">
        <w:rPr>
          <w:rFonts w:ascii="Times New Roman" w:eastAsia="標楷體" w:hAnsi="Times New Roman"/>
          <w:spacing w:val="-1"/>
        </w:rPr>
        <w:t>事先洽房舍</w:t>
      </w:r>
      <w:proofErr w:type="gramEnd"/>
      <w:r w:rsidRPr="00D21494">
        <w:rPr>
          <w:rFonts w:ascii="Times New Roman" w:eastAsia="標楷體" w:hAnsi="Times New Roman"/>
          <w:spacing w:val="-1"/>
        </w:rPr>
        <w:t>管理機關</w:t>
      </w:r>
      <w:r w:rsidRPr="00D21494">
        <w:rPr>
          <w:rFonts w:ascii="Times New Roman" w:eastAsia="標楷體" w:hAnsi="Times New Roman"/>
        </w:rPr>
        <w:t>（單位）聯絡窗口人員協助協調後依指示辦理，並嚴禁破壞或擅自移除該場所之門禁設施。</w:t>
      </w:r>
    </w:p>
    <w:p w:rsidR="00C26ACF" w:rsidRPr="00D21494" w:rsidRDefault="00DF20EC" w:rsidP="00F15392">
      <w:pPr>
        <w:pStyle w:val="a3"/>
        <w:spacing w:before="197" w:line="360" w:lineRule="auto"/>
        <w:ind w:right="443" w:hanging="720"/>
        <w:jc w:val="both"/>
        <w:rPr>
          <w:rFonts w:ascii="Times New Roman" w:eastAsia="標楷體" w:hAnsi="Times New Roman"/>
        </w:rPr>
      </w:pPr>
      <w:r w:rsidRPr="00D21494">
        <w:rPr>
          <w:rFonts w:ascii="Times New Roman" w:eastAsia="標楷體" w:hAnsi="Times New Roman"/>
        </w:rPr>
        <w:t>（四）於房舍管理機關（單位）辦公或上課時間應避免使用高噪音之機具或工具，以免影響機關公務辦公或學校師生上課品質。</w:t>
      </w:r>
    </w:p>
    <w:p w:rsidR="00C26ACF" w:rsidRPr="00D21494" w:rsidRDefault="00DF20EC" w:rsidP="00F15392">
      <w:pPr>
        <w:pStyle w:val="a3"/>
        <w:spacing w:before="196" w:line="360" w:lineRule="auto"/>
        <w:ind w:right="443" w:hanging="720"/>
        <w:jc w:val="both"/>
        <w:rPr>
          <w:rFonts w:ascii="Times New Roman" w:eastAsia="標楷體" w:hAnsi="Times New Roman"/>
        </w:rPr>
      </w:pPr>
      <w:r w:rsidRPr="00D21494">
        <w:rPr>
          <w:rFonts w:ascii="Times New Roman" w:eastAsia="標楷體" w:hAnsi="Times New Roman"/>
        </w:rPr>
        <w:t>（五）</w:t>
      </w:r>
      <w:r w:rsidRPr="00D21494">
        <w:rPr>
          <w:rFonts w:ascii="Times New Roman" w:eastAsia="標楷體" w:hAnsi="Times New Roman"/>
          <w:spacing w:val="-1"/>
        </w:rPr>
        <w:t>工程人員於</w:t>
      </w:r>
      <w:r w:rsidRPr="00D21494">
        <w:rPr>
          <w:rFonts w:ascii="Times New Roman" w:eastAsia="標楷體" w:hAnsi="Times New Roman"/>
        </w:rPr>
        <w:t>施工時應做好一切必要之防範，以避免有任何物品飛落物砸傷第三人，</w:t>
      </w:r>
      <w:r w:rsidRPr="00D21494">
        <w:rPr>
          <w:rFonts w:ascii="Times New Roman" w:eastAsia="標楷體" w:hAnsi="Times New Roman"/>
          <w:spacing w:val="-117"/>
        </w:rPr>
        <w:t xml:space="preserve"> </w:t>
      </w:r>
      <w:r w:rsidRPr="00D21494">
        <w:rPr>
          <w:rFonts w:ascii="Times New Roman" w:eastAsia="標楷體" w:hAnsi="Times New Roman"/>
        </w:rPr>
        <w:t>造成人員傷亡、財物毀損及周邊髒亂。</w:t>
      </w:r>
    </w:p>
    <w:p w:rsidR="00C26ACF" w:rsidRPr="00D21494" w:rsidRDefault="00DF20EC" w:rsidP="00F15392">
      <w:pPr>
        <w:pStyle w:val="a3"/>
        <w:spacing w:line="360" w:lineRule="auto"/>
        <w:ind w:left="115"/>
        <w:jc w:val="both"/>
        <w:rPr>
          <w:rFonts w:ascii="Times New Roman" w:eastAsia="標楷體" w:hAnsi="Times New Roman"/>
        </w:rPr>
      </w:pPr>
      <w:r w:rsidRPr="00D21494">
        <w:rPr>
          <w:rFonts w:ascii="Times New Roman" w:eastAsia="標楷體" w:hAnsi="Times New Roman"/>
        </w:rPr>
        <w:t>（六）太陽光電模組支撐架</w:t>
      </w:r>
      <w:r w:rsidRPr="00D21494">
        <w:rPr>
          <w:rFonts w:ascii="Times New Roman" w:eastAsia="標楷體" w:hAnsi="Times New Roman"/>
        </w:rPr>
        <w:t xml:space="preserve"> (</w:t>
      </w:r>
      <w:r w:rsidRPr="00D21494">
        <w:rPr>
          <w:rFonts w:ascii="Times New Roman" w:eastAsia="標楷體" w:hAnsi="Times New Roman"/>
        </w:rPr>
        <w:t>含水泥基（墩）座</w:t>
      </w:r>
      <w:r w:rsidRPr="00D21494">
        <w:rPr>
          <w:rFonts w:ascii="Times New Roman" w:eastAsia="標楷體" w:hAnsi="Times New Roman"/>
        </w:rPr>
        <w:t>)</w:t>
      </w:r>
      <w:r w:rsidRPr="00D21494">
        <w:rPr>
          <w:rFonts w:ascii="Times New Roman" w:eastAsia="標楷體" w:hAnsi="Times New Roman"/>
        </w:rPr>
        <w:t>安裝施工注意事項：</w:t>
      </w:r>
    </w:p>
    <w:p w:rsidR="00C26ACF" w:rsidRPr="00D21494" w:rsidRDefault="00DF20EC" w:rsidP="00F15392">
      <w:pPr>
        <w:pStyle w:val="a4"/>
        <w:numPr>
          <w:ilvl w:val="0"/>
          <w:numId w:val="1"/>
        </w:numPr>
        <w:tabs>
          <w:tab w:val="left" w:pos="1196"/>
        </w:tabs>
        <w:spacing w:before="197" w:line="360" w:lineRule="auto"/>
        <w:ind w:right="321"/>
        <w:jc w:val="both"/>
        <w:rPr>
          <w:rFonts w:ascii="Times New Roman" w:eastAsia="標楷體" w:hAnsi="Times New Roman"/>
          <w:sz w:val="24"/>
          <w:szCs w:val="24"/>
        </w:rPr>
      </w:pPr>
      <w:r w:rsidRPr="00D21494">
        <w:rPr>
          <w:rFonts w:ascii="Times New Roman" w:eastAsia="標楷體" w:hAnsi="Times New Roman"/>
          <w:spacing w:val="-1"/>
          <w:sz w:val="24"/>
          <w:szCs w:val="24"/>
        </w:rPr>
        <w:t>太陽光電模組支撐架與基座安裝時，應避免損壞屋頂防水隔熱等建築或設施，如造成損壞，甲方應負完全修復責任並確保不得產生屋面漏水情形，修復費用由甲方負擔，得自履約保證金扣除，不足部分再向甲方求償。水泥基</w:t>
      </w:r>
      <w:r w:rsidRPr="00D21494">
        <w:rPr>
          <w:rFonts w:ascii="Times New Roman" w:eastAsia="標楷體" w:hAnsi="Times New Roman"/>
          <w:sz w:val="24"/>
          <w:szCs w:val="24"/>
        </w:rPr>
        <w:t>（墩）座型式，請於規</w:t>
      </w:r>
      <w:r w:rsidRPr="00D21494">
        <w:rPr>
          <w:rFonts w:ascii="Times New Roman" w:eastAsia="標楷體" w:hAnsi="Times New Roman"/>
          <w:spacing w:val="-1"/>
          <w:sz w:val="24"/>
          <w:szCs w:val="24"/>
        </w:rPr>
        <w:t>劃設計時，預留排水孔徑或排水</w:t>
      </w:r>
      <w:proofErr w:type="gramStart"/>
      <w:r w:rsidRPr="00D21494">
        <w:rPr>
          <w:rFonts w:ascii="Times New Roman" w:eastAsia="標楷體" w:hAnsi="Times New Roman"/>
          <w:spacing w:val="-1"/>
          <w:sz w:val="24"/>
          <w:szCs w:val="24"/>
        </w:rPr>
        <w:t>邊溝或</w:t>
      </w:r>
      <w:proofErr w:type="gramEnd"/>
      <w:r w:rsidRPr="00D21494">
        <w:rPr>
          <w:rFonts w:ascii="Times New Roman" w:eastAsia="標楷體" w:hAnsi="Times New Roman"/>
          <w:spacing w:val="-1"/>
          <w:sz w:val="24"/>
          <w:szCs w:val="24"/>
        </w:rPr>
        <w:t>預埋排水管</w:t>
      </w:r>
      <w:r w:rsidRPr="00D21494">
        <w:rPr>
          <w:rFonts w:ascii="Times New Roman" w:eastAsia="標楷體" w:hAnsi="Times New Roman"/>
          <w:sz w:val="24"/>
          <w:szCs w:val="24"/>
        </w:rPr>
        <w:t>（</w:t>
      </w:r>
      <w:proofErr w:type="gramStart"/>
      <w:r w:rsidRPr="00D21494">
        <w:rPr>
          <w:rFonts w:ascii="Times New Roman" w:eastAsia="標楷體" w:hAnsi="Times New Roman"/>
          <w:sz w:val="24"/>
          <w:szCs w:val="24"/>
        </w:rPr>
        <w:t>＊</w:t>
      </w:r>
      <w:proofErr w:type="gramEnd"/>
      <w:r w:rsidRPr="00D21494">
        <w:rPr>
          <w:rFonts w:ascii="Times New Roman" w:eastAsia="標楷體" w:hAnsi="Times New Roman"/>
          <w:sz w:val="24"/>
          <w:szCs w:val="24"/>
        </w:rPr>
        <w:t>實際以案場現況</w:t>
      </w:r>
      <w:proofErr w:type="gramStart"/>
      <w:r w:rsidRPr="00D21494">
        <w:rPr>
          <w:rFonts w:ascii="Times New Roman" w:eastAsia="標楷體" w:hAnsi="Times New Roman"/>
          <w:sz w:val="24"/>
          <w:szCs w:val="24"/>
        </w:rPr>
        <w:t>洩</w:t>
      </w:r>
      <w:proofErr w:type="gramEnd"/>
      <w:r w:rsidRPr="00D21494">
        <w:rPr>
          <w:rFonts w:ascii="Times New Roman" w:eastAsia="標楷體" w:hAnsi="Times New Roman"/>
          <w:sz w:val="24"/>
          <w:szCs w:val="24"/>
        </w:rPr>
        <w:t>水坡度及方位考量），以使水路</w:t>
      </w:r>
      <w:proofErr w:type="gramStart"/>
      <w:r w:rsidRPr="00D21494">
        <w:rPr>
          <w:rFonts w:ascii="Times New Roman" w:eastAsia="標楷體" w:hAnsi="Times New Roman"/>
          <w:sz w:val="24"/>
          <w:szCs w:val="24"/>
        </w:rPr>
        <w:t>暢通，</w:t>
      </w:r>
      <w:proofErr w:type="gramEnd"/>
      <w:r w:rsidRPr="00D21494">
        <w:rPr>
          <w:rFonts w:ascii="Times New Roman" w:eastAsia="標楷體" w:hAnsi="Times New Roman"/>
          <w:sz w:val="24"/>
          <w:szCs w:val="24"/>
        </w:rPr>
        <w:t>避免造成積水，致有發生漏水之虞。</w:t>
      </w:r>
    </w:p>
    <w:p w:rsidR="00C26ACF" w:rsidRPr="00D21494" w:rsidRDefault="00DF20EC" w:rsidP="00F15392">
      <w:pPr>
        <w:pStyle w:val="a4"/>
        <w:numPr>
          <w:ilvl w:val="0"/>
          <w:numId w:val="1"/>
        </w:numPr>
        <w:tabs>
          <w:tab w:val="left" w:pos="1196"/>
        </w:tabs>
        <w:spacing w:before="0" w:line="360" w:lineRule="auto"/>
        <w:jc w:val="both"/>
        <w:rPr>
          <w:rFonts w:ascii="Times New Roman" w:eastAsia="標楷體" w:hAnsi="Times New Roman"/>
          <w:sz w:val="24"/>
          <w:szCs w:val="24"/>
        </w:rPr>
      </w:pPr>
      <w:r w:rsidRPr="00D21494">
        <w:rPr>
          <w:rFonts w:ascii="Times New Roman" w:eastAsia="標楷體" w:hAnsi="Times New Roman"/>
          <w:sz w:val="24"/>
          <w:szCs w:val="24"/>
        </w:rPr>
        <w:t>屋頂樓地板之現有設施（如水塔等），為達前項設置之需求，必須遷移者，應經房</w:t>
      </w:r>
    </w:p>
    <w:p w:rsidR="00C26ACF" w:rsidRPr="00D21494" w:rsidRDefault="00DF20EC" w:rsidP="003E4D86">
      <w:pPr>
        <w:pStyle w:val="a3"/>
        <w:spacing w:line="360" w:lineRule="auto"/>
        <w:ind w:left="1176" w:right="379"/>
        <w:jc w:val="both"/>
        <w:rPr>
          <w:rFonts w:ascii="Times New Roman" w:eastAsia="標楷體" w:hAnsi="Times New Roman"/>
        </w:rPr>
      </w:pPr>
      <w:r w:rsidRPr="00D21494">
        <w:rPr>
          <w:rFonts w:ascii="Times New Roman" w:eastAsia="標楷體" w:hAnsi="Times New Roman"/>
        </w:rPr>
        <w:t>舍管理機關（單位）同意後遷移至適當地點，遷移設施費用由</w:t>
      </w:r>
      <w:r w:rsidR="003E4D86" w:rsidRPr="00D21494">
        <w:rPr>
          <w:rFonts w:ascii="Times New Roman" w:eastAsia="標楷體" w:hAnsi="Times New Roman" w:hint="eastAsia"/>
        </w:rPr>
        <w:t xml:space="preserve"> </w:t>
      </w:r>
      <w:r w:rsidR="003E4D86" w:rsidRPr="00D21494">
        <w:rPr>
          <w:rFonts w:ascii="Times New Roman" w:eastAsia="標楷體" w:hAnsi="Times New Roman" w:hint="eastAsia"/>
        </w:rPr>
        <w:t>□</w:t>
      </w:r>
      <w:r w:rsidRPr="00D21494">
        <w:rPr>
          <w:rFonts w:ascii="Times New Roman" w:eastAsia="標楷體" w:hAnsi="Times New Roman"/>
        </w:rPr>
        <w:t>甲方負擔</w:t>
      </w:r>
      <w:r w:rsidR="003E4D86" w:rsidRPr="00D21494">
        <w:rPr>
          <w:rFonts w:ascii="Times New Roman" w:eastAsia="標楷體" w:hAnsi="Times New Roman" w:hint="eastAsia"/>
        </w:rPr>
        <w:t>□雙方協議</w:t>
      </w:r>
      <w:r w:rsidR="003E4D86" w:rsidRPr="00D21494">
        <w:rPr>
          <w:rFonts w:ascii="Times New Roman" w:eastAsia="標楷體" w:hAnsi="Times New Roman" w:hint="eastAsia"/>
        </w:rPr>
        <w:t>__________</w:t>
      </w:r>
      <w:r w:rsidR="003E4D86" w:rsidRPr="00D21494">
        <w:rPr>
          <w:rFonts w:ascii="Times New Roman" w:eastAsia="標楷體" w:hAnsi="Times New Roman"/>
        </w:rPr>
        <w:t>[</w:t>
      </w:r>
      <w:r w:rsidR="003E4D86" w:rsidRPr="00D21494">
        <w:rPr>
          <w:rFonts w:ascii="Times New Roman" w:eastAsia="標楷體" w:hAnsi="Times New Roman"/>
        </w:rPr>
        <w:t>請自行填寫</w:t>
      </w:r>
      <w:r w:rsidR="003E4D86" w:rsidRPr="00D21494">
        <w:rPr>
          <w:rFonts w:ascii="Times New Roman" w:eastAsia="標楷體" w:hAnsi="Times New Roman"/>
        </w:rPr>
        <w:t>/</w:t>
      </w:r>
      <w:r w:rsidR="003E4D86" w:rsidRPr="00D21494">
        <w:rPr>
          <w:rFonts w:ascii="Times New Roman" w:eastAsia="標楷體" w:hAnsi="Times New Roman"/>
        </w:rPr>
        <w:t>勾選</w:t>
      </w:r>
      <w:r w:rsidR="003E4D86" w:rsidRPr="00D21494">
        <w:rPr>
          <w:rFonts w:ascii="Times New Roman" w:eastAsia="標楷體" w:hAnsi="Times New Roman"/>
        </w:rPr>
        <w:t>]</w:t>
      </w:r>
      <w:r w:rsidRPr="00D21494">
        <w:rPr>
          <w:rFonts w:ascii="Times New Roman" w:eastAsia="標楷體" w:hAnsi="Times New Roman"/>
        </w:rPr>
        <w:t>。</w:t>
      </w:r>
    </w:p>
    <w:p w:rsidR="00C26ACF" w:rsidRPr="00D21494" w:rsidRDefault="00DF20EC" w:rsidP="00F15392">
      <w:pPr>
        <w:pStyle w:val="a3"/>
        <w:spacing w:before="197" w:line="360" w:lineRule="auto"/>
        <w:ind w:left="115"/>
        <w:jc w:val="both"/>
        <w:rPr>
          <w:rFonts w:ascii="Times New Roman" w:eastAsia="標楷體" w:hAnsi="Times New Roman"/>
        </w:rPr>
      </w:pPr>
      <w:r w:rsidRPr="00D21494">
        <w:rPr>
          <w:rFonts w:ascii="Times New Roman" w:eastAsia="標楷體" w:hAnsi="Times New Roman"/>
        </w:rPr>
        <w:t>（七）於進出設置案場應配合乙方或房舍管理機關（單位）入場防疫消毒之規定</w:t>
      </w:r>
      <w:r w:rsidRPr="00D21494">
        <w:rPr>
          <w:rFonts w:ascii="Times New Roman" w:eastAsia="標楷體" w:hAnsi="Times New Roman"/>
        </w:rPr>
        <w:t>(</w:t>
      </w:r>
      <w:r w:rsidRPr="00D21494">
        <w:rPr>
          <w:rFonts w:ascii="Times New Roman" w:eastAsia="標楷體" w:hAnsi="Times New Roman"/>
        </w:rPr>
        <w:t>如有</w:t>
      </w:r>
      <w:r w:rsidRPr="00D21494">
        <w:rPr>
          <w:rFonts w:ascii="Times New Roman" w:eastAsia="標楷體" w:hAnsi="Times New Roman"/>
        </w:rPr>
        <w:t>)</w:t>
      </w:r>
      <w:r w:rsidRPr="00D21494">
        <w:rPr>
          <w:rFonts w:ascii="Times New Roman" w:eastAsia="標楷體" w:hAnsi="Times New Roman"/>
        </w:rPr>
        <w:t>。</w:t>
      </w:r>
    </w:p>
    <w:p w:rsidR="00C26ACF" w:rsidRPr="00D21494" w:rsidRDefault="00DF20EC" w:rsidP="003E4D86">
      <w:pPr>
        <w:pStyle w:val="a3"/>
        <w:tabs>
          <w:tab w:val="left" w:pos="1075"/>
        </w:tabs>
        <w:spacing w:before="196" w:line="360" w:lineRule="auto"/>
        <w:ind w:leftChars="53" w:left="993" w:rightChars="172" w:right="378" w:hangingChars="365" w:hanging="876"/>
        <w:jc w:val="both"/>
        <w:rPr>
          <w:rFonts w:ascii="Times New Roman" w:eastAsia="標楷體" w:hAnsi="Times New Roman"/>
        </w:rPr>
      </w:pPr>
      <w:r w:rsidRPr="00D21494">
        <w:rPr>
          <w:rFonts w:ascii="Times New Roman" w:eastAsia="標楷體" w:hAnsi="Times New Roman"/>
        </w:rPr>
        <w:t>（八）</w:t>
      </w:r>
      <w:r w:rsidRPr="00D21494">
        <w:rPr>
          <w:rFonts w:ascii="Times New Roman" w:eastAsia="標楷體" w:hAnsi="Times New Roman"/>
          <w:spacing w:val="-2"/>
        </w:rPr>
        <w:t>施工及維護作業不可違背相關法令之規定，諸如勞基法、工安法規</w:t>
      </w:r>
      <w:r w:rsidRPr="00D21494">
        <w:rPr>
          <w:rFonts w:ascii="Times New Roman" w:eastAsia="標楷體" w:hAnsi="Times New Roman"/>
          <w:spacing w:val="-1"/>
        </w:rPr>
        <w:t>、消防法規、配電</w:t>
      </w:r>
      <w:r w:rsidR="003E4D86" w:rsidRPr="00D21494">
        <w:rPr>
          <w:rFonts w:ascii="Times New Roman" w:eastAsia="標楷體" w:hAnsi="Times New Roman"/>
          <w:spacing w:val="-1"/>
        </w:rPr>
        <w:br/>
      </w:r>
      <w:r w:rsidRPr="00D21494">
        <w:rPr>
          <w:rFonts w:ascii="Times New Roman" w:eastAsia="標楷體" w:hAnsi="Times New Roman"/>
        </w:rPr>
        <w:t>規則、營建法規、建築技術規則或太陽光電相關法令。</w:t>
      </w:r>
    </w:p>
    <w:p w:rsidR="008B53E4" w:rsidRPr="00D21494" w:rsidRDefault="008B53E4" w:rsidP="00F15392">
      <w:pPr>
        <w:jc w:val="both"/>
        <w:rPr>
          <w:rFonts w:ascii="Times New Roman" w:eastAsia="標楷體" w:hAnsi="Times New Roman"/>
          <w:sz w:val="24"/>
          <w:szCs w:val="24"/>
        </w:rPr>
      </w:pPr>
      <w:r w:rsidRPr="00D21494">
        <w:rPr>
          <w:rFonts w:ascii="Times New Roman" w:eastAsia="標楷體" w:hAnsi="Times New Roman"/>
        </w:rPr>
        <w:br w:type="page"/>
      </w:r>
    </w:p>
    <w:p w:rsidR="00C26ACF" w:rsidRPr="00D21494" w:rsidRDefault="00DF20EC" w:rsidP="001A1D18">
      <w:pPr>
        <w:spacing w:line="480" w:lineRule="auto"/>
        <w:ind w:left="658"/>
        <w:rPr>
          <w:rFonts w:ascii="Times New Roman" w:eastAsia="標楷體" w:hAnsi="Times New Roman"/>
          <w:b/>
          <w:sz w:val="24"/>
          <w:szCs w:val="24"/>
        </w:rPr>
      </w:pPr>
      <w:r w:rsidRPr="00D21494">
        <w:rPr>
          <w:rFonts w:ascii="Times New Roman" w:eastAsia="標楷體" w:hAnsi="Times New Roman" w:hint="eastAsia"/>
          <w:b/>
          <w:sz w:val="24"/>
          <w:szCs w:val="24"/>
        </w:rPr>
        <w:lastRenderedPageBreak/>
        <w:t>立契約書人</w:t>
      </w:r>
    </w:p>
    <w:p w:rsidR="00C26ACF" w:rsidRPr="00D21494" w:rsidRDefault="00DF20EC" w:rsidP="001A1D18">
      <w:pPr>
        <w:spacing w:line="360" w:lineRule="auto"/>
        <w:ind w:left="656"/>
        <w:rPr>
          <w:rFonts w:ascii="Times New Roman" w:eastAsia="標楷體" w:hAnsi="Times New Roman"/>
          <w:b/>
          <w:sz w:val="24"/>
          <w:szCs w:val="24"/>
        </w:rPr>
      </w:pPr>
      <w:r w:rsidRPr="00D21494">
        <w:rPr>
          <w:rFonts w:ascii="Times New Roman" w:eastAsia="標楷體" w:hAnsi="Times New Roman" w:hint="eastAsia"/>
          <w:b/>
          <w:spacing w:val="21"/>
          <w:sz w:val="24"/>
          <w:szCs w:val="24"/>
        </w:rPr>
        <w:t>甲</w:t>
      </w:r>
      <w:r w:rsidRPr="00D21494">
        <w:rPr>
          <w:rFonts w:ascii="Times New Roman" w:eastAsia="標楷體" w:hAnsi="Times New Roman" w:hint="eastAsia"/>
          <w:b/>
          <w:spacing w:val="21"/>
          <w:sz w:val="24"/>
          <w:szCs w:val="24"/>
        </w:rPr>
        <w:t xml:space="preserve"> </w:t>
      </w:r>
      <w:r w:rsidRPr="00D21494">
        <w:rPr>
          <w:rFonts w:ascii="Times New Roman" w:eastAsia="標楷體" w:hAnsi="Times New Roman" w:hint="eastAsia"/>
          <w:b/>
          <w:spacing w:val="21"/>
          <w:sz w:val="24"/>
          <w:szCs w:val="24"/>
        </w:rPr>
        <w:t>方</w:t>
      </w:r>
    </w:p>
    <w:p w:rsidR="00C26ACF" w:rsidRPr="00D21494" w:rsidRDefault="00DF20EC" w:rsidP="001A1D18">
      <w:pPr>
        <w:spacing w:line="360" w:lineRule="auto"/>
        <w:ind w:left="1556"/>
        <w:rPr>
          <w:rFonts w:ascii="Times New Roman" w:eastAsia="標楷體" w:hAnsi="Times New Roman"/>
          <w:b/>
          <w:sz w:val="24"/>
          <w:szCs w:val="24"/>
        </w:rPr>
      </w:pPr>
      <w:r w:rsidRPr="00D21494">
        <w:rPr>
          <w:rFonts w:ascii="Times New Roman" w:eastAsia="標楷體" w:hAnsi="Times New Roman" w:hint="eastAsia"/>
          <w:b/>
          <w:w w:val="90"/>
          <w:sz w:val="24"/>
          <w:szCs w:val="24"/>
        </w:rPr>
        <w:t>承租廠商：</w:t>
      </w:r>
    </w:p>
    <w:p w:rsidR="00C26ACF" w:rsidRPr="00D21494" w:rsidRDefault="00DF20EC" w:rsidP="001A1D18">
      <w:pPr>
        <w:spacing w:before="6" w:line="360" w:lineRule="auto"/>
        <w:ind w:left="1556"/>
        <w:rPr>
          <w:rFonts w:ascii="Times New Roman" w:eastAsia="標楷體" w:hAnsi="Times New Roman"/>
          <w:b/>
          <w:sz w:val="24"/>
          <w:szCs w:val="24"/>
        </w:rPr>
      </w:pPr>
      <w:r w:rsidRPr="00D21494">
        <w:rPr>
          <w:rFonts w:ascii="Times New Roman" w:eastAsia="標楷體" w:hAnsi="Times New Roman" w:hint="eastAsia"/>
          <w:b/>
          <w:w w:val="90"/>
          <w:sz w:val="24"/>
          <w:szCs w:val="24"/>
        </w:rPr>
        <w:t>統一編號：</w:t>
      </w:r>
    </w:p>
    <w:p w:rsidR="00C26ACF" w:rsidRPr="00D21494" w:rsidRDefault="00DF20EC" w:rsidP="001A1D18">
      <w:pPr>
        <w:spacing w:before="7" w:line="360" w:lineRule="auto"/>
        <w:ind w:left="1556"/>
        <w:rPr>
          <w:rFonts w:ascii="Times New Roman" w:eastAsia="標楷體" w:hAnsi="Times New Roman"/>
          <w:b/>
          <w:sz w:val="24"/>
          <w:szCs w:val="24"/>
        </w:rPr>
      </w:pPr>
      <w:r w:rsidRPr="00D21494">
        <w:rPr>
          <w:rFonts w:ascii="Times New Roman" w:eastAsia="標楷體" w:hAnsi="Times New Roman" w:hint="eastAsia"/>
          <w:b/>
          <w:sz w:val="24"/>
          <w:szCs w:val="24"/>
        </w:rPr>
        <w:t>負責人（法定代理人）：</w:t>
      </w:r>
    </w:p>
    <w:p w:rsidR="006F7E18" w:rsidRPr="00D21494" w:rsidRDefault="00DF20EC" w:rsidP="001A1D18">
      <w:pPr>
        <w:tabs>
          <w:tab w:val="left" w:pos="2995"/>
        </w:tabs>
        <w:spacing w:before="7" w:line="360" w:lineRule="auto"/>
        <w:ind w:left="1556" w:right="6523"/>
        <w:rPr>
          <w:rFonts w:ascii="Times New Roman" w:eastAsia="標楷體" w:hAnsi="Times New Roman"/>
          <w:b/>
          <w:spacing w:val="1"/>
          <w:sz w:val="24"/>
          <w:szCs w:val="24"/>
        </w:rPr>
      </w:pPr>
      <w:r w:rsidRPr="00D21494">
        <w:rPr>
          <w:rFonts w:ascii="Times New Roman" w:eastAsia="標楷體" w:hAnsi="Times New Roman" w:hint="eastAsia"/>
          <w:b/>
          <w:sz w:val="24"/>
          <w:szCs w:val="24"/>
        </w:rPr>
        <w:t>身分證字號：</w:t>
      </w:r>
      <w:r w:rsidRPr="00D21494">
        <w:rPr>
          <w:rFonts w:ascii="Times New Roman" w:eastAsia="標楷體" w:hAnsi="Times New Roman" w:hint="eastAsia"/>
          <w:b/>
          <w:spacing w:val="1"/>
          <w:sz w:val="24"/>
          <w:szCs w:val="24"/>
        </w:rPr>
        <w:t xml:space="preserve"> </w:t>
      </w:r>
    </w:p>
    <w:p w:rsidR="00C26ACF" w:rsidRPr="00D21494" w:rsidRDefault="00DF20EC" w:rsidP="001A1D18">
      <w:pPr>
        <w:tabs>
          <w:tab w:val="left" w:pos="2995"/>
        </w:tabs>
        <w:spacing w:before="7" w:line="360" w:lineRule="auto"/>
        <w:ind w:left="1556" w:right="6523"/>
        <w:rPr>
          <w:rFonts w:ascii="Times New Roman" w:eastAsia="標楷體" w:hAnsi="Times New Roman"/>
          <w:b/>
          <w:sz w:val="24"/>
          <w:szCs w:val="24"/>
        </w:rPr>
      </w:pPr>
      <w:r w:rsidRPr="00D21494">
        <w:rPr>
          <w:rFonts w:ascii="Times New Roman" w:eastAsia="標楷體" w:hAnsi="Times New Roman" w:hint="eastAsia"/>
          <w:b/>
          <w:sz w:val="24"/>
          <w:szCs w:val="24"/>
        </w:rPr>
        <w:t>地</w:t>
      </w:r>
      <w:r w:rsidRPr="00D21494">
        <w:rPr>
          <w:rFonts w:ascii="Times New Roman" w:eastAsia="標楷體" w:hAnsi="Times New Roman" w:hint="eastAsia"/>
          <w:b/>
          <w:sz w:val="24"/>
          <w:szCs w:val="24"/>
        </w:rPr>
        <w:tab/>
      </w:r>
      <w:r w:rsidRPr="00D21494">
        <w:rPr>
          <w:rFonts w:ascii="Times New Roman" w:eastAsia="標楷體" w:hAnsi="Times New Roman" w:hint="eastAsia"/>
          <w:b/>
          <w:spacing w:val="-9"/>
          <w:sz w:val="24"/>
          <w:szCs w:val="24"/>
        </w:rPr>
        <w:t>址：</w:t>
      </w:r>
    </w:p>
    <w:p w:rsidR="00C26ACF" w:rsidRPr="00D21494" w:rsidRDefault="00DF20EC" w:rsidP="001A1D18">
      <w:pPr>
        <w:tabs>
          <w:tab w:val="left" w:pos="2995"/>
        </w:tabs>
        <w:spacing w:before="2" w:line="360" w:lineRule="auto"/>
        <w:ind w:left="1556"/>
        <w:rPr>
          <w:rFonts w:ascii="Times New Roman" w:eastAsia="標楷體" w:hAnsi="Times New Roman"/>
          <w:b/>
          <w:sz w:val="24"/>
          <w:szCs w:val="24"/>
        </w:rPr>
      </w:pPr>
      <w:r w:rsidRPr="00D21494">
        <w:rPr>
          <w:rFonts w:ascii="Times New Roman" w:eastAsia="標楷體" w:hAnsi="Times New Roman" w:hint="eastAsia"/>
          <w:b/>
          <w:sz w:val="24"/>
          <w:szCs w:val="24"/>
        </w:rPr>
        <w:t>出</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生：</w:t>
      </w:r>
    </w:p>
    <w:p w:rsidR="00C26ACF" w:rsidRPr="00D21494" w:rsidRDefault="00DF20EC" w:rsidP="001A1D18">
      <w:pPr>
        <w:tabs>
          <w:tab w:val="left" w:pos="2995"/>
        </w:tabs>
        <w:spacing w:before="7" w:line="360" w:lineRule="auto"/>
        <w:ind w:left="1556"/>
        <w:rPr>
          <w:rFonts w:ascii="Times New Roman" w:eastAsia="標楷體" w:hAnsi="Times New Roman"/>
          <w:b/>
          <w:sz w:val="24"/>
          <w:szCs w:val="24"/>
        </w:rPr>
      </w:pPr>
      <w:r w:rsidRPr="00D21494">
        <w:rPr>
          <w:rFonts w:ascii="Times New Roman" w:eastAsia="標楷體" w:hAnsi="Times New Roman" w:hint="eastAsia"/>
          <w:b/>
          <w:sz w:val="24"/>
          <w:szCs w:val="24"/>
        </w:rPr>
        <w:t>電</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話：</w:t>
      </w:r>
    </w:p>
    <w:p w:rsidR="00C26ACF" w:rsidRPr="00D21494" w:rsidRDefault="00C26ACF" w:rsidP="001A1D18">
      <w:pPr>
        <w:pStyle w:val="a3"/>
        <w:spacing w:before="13" w:line="360" w:lineRule="auto"/>
        <w:ind w:left="0"/>
        <w:rPr>
          <w:rFonts w:ascii="Times New Roman" w:eastAsia="標楷體" w:hAnsi="Times New Roman"/>
          <w:b/>
        </w:rPr>
      </w:pPr>
    </w:p>
    <w:p w:rsidR="006F7E18" w:rsidRPr="00D21494" w:rsidRDefault="00DF20EC" w:rsidP="001A1D18">
      <w:pPr>
        <w:spacing w:before="1" w:line="360" w:lineRule="auto"/>
        <w:ind w:left="1556" w:right="6683"/>
        <w:rPr>
          <w:rFonts w:ascii="Times New Roman" w:eastAsia="標楷體" w:hAnsi="Times New Roman"/>
          <w:b/>
          <w:spacing w:val="-93"/>
          <w:sz w:val="24"/>
          <w:szCs w:val="24"/>
        </w:rPr>
      </w:pPr>
      <w:r w:rsidRPr="00D21494">
        <w:rPr>
          <w:rFonts w:ascii="Times New Roman" w:eastAsia="標楷體" w:hAnsi="Times New Roman" w:hint="eastAsia"/>
          <w:b/>
          <w:spacing w:val="-1"/>
          <w:sz w:val="24"/>
          <w:szCs w:val="24"/>
        </w:rPr>
        <w:t>連帶保證人：</w:t>
      </w:r>
      <w:r w:rsidRPr="00D21494">
        <w:rPr>
          <w:rFonts w:ascii="Times New Roman" w:eastAsia="標楷體" w:hAnsi="Times New Roman" w:hint="eastAsia"/>
          <w:b/>
          <w:spacing w:val="-93"/>
          <w:sz w:val="24"/>
          <w:szCs w:val="24"/>
        </w:rPr>
        <w:t xml:space="preserve"> </w:t>
      </w:r>
    </w:p>
    <w:p w:rsidR="00C26ACF" w:rsidRPr="00D21494" w:rsidRDefault="00DF20EC" w:rsidP="001A1D18">
      <w:pPr>
        <w:spacing w:before="1" w:line="360" w:lineRule="auto"/>
        <w:ind w:left="1556" w:right="6683"/>
        <w:rPr>
          <w:rFonts w:ascii="Times New Roman" w:eastAsia="標楷體" w:hAnsi="Times New Roman"/>
          <w:b/>
          <w:sz w:val="24"/>
          <w:szCs w:val="24"/>
        </w:rPr>
      </w:pPr>
      <w:r w:rsidRPr="00D21494">
        <w:rPr>
          <w:rFonts w:ascii="Times New Roman" w:eastAsia="標楷體" w:hAnsi="Times New Roman" w:hint="eastAsia"/>
          <w:b/>
          <w:sz w:val="24"/>
          <w:szCs w:val="24"/>
        </w:rPr>
        <w:t>統一編號：</w:t>
      </w:r>
    </w:p>
    <w:p w:rsidR="006F7E18" w:rsidRPr="00D21494" w:rsidRDefault="00DF20EC" w:rsidP="001A1D18">
      <w:pPr>
        <w:tabs>
          <w:tab w:val="left" w:pos="2995"/>
        </w:tabs>
        <w:spacing w:before="2" w:line="360" w:lineRule="auto"/>
        <w:ind w:left="1556" w:right="5080"/>
        <w:rPr>
          <w:rFonts w:ascii="Times New Roman" w:eastAsia="標楷體" w:hAnsi="Times New Roman"/>
          <w:b/>
          <w:spacing w:val="-93"/>
          <w:sz w:val="24"/>
          <w:szCs w:val="24"/>
        </w:rPr>
      </w:pPr>
      <w:r w:rsidRPr="00D21494">
        <w:rPr>
          <w:rFonts w:ascii="Times New Roman" w:eastAsia="標楷體" w:hAnsi="Times New Roman" w:hint="eastAsia"/>
          <w:b/>
          <w:spacing w:val="-1"/>
          <w:sz w:val="24"/>
          <w:szCs w:val="24"/>
        </w:rPr>
        <w:t>負責人</w:t>
      </w:r>
      <w:r w:rsidRPr="00D21494">
        <w:rPr>
          <w:rFonts w:ascii="Times New Roman" w:eastAsia="標楷體" w:hAnsi="Times New Roman" w:hint="eastAsia"/>
          <w:b/>
          <w:sz w:val="24"/>
          <w:szCs w:val="24"/>
        </w:rPr>
        <w:t>（法定代理人）：</w:t>
      </w:r>
      <w:r w:rsidRPr="00D21494">
        <w:rPr>
          <w:rFonts w:ascii="Times New Roman" w:eastAsia="標楷體" w:hAnsi="Times New Roman" w:hint="eastAsia"/>
          <w:b/>
          <w:spacing w:val="-93"/>
          <w:sz w:val="24"/>
          <w:szCs w:val="24"/>
        </w:rPr>
        <w:t xml:space="preserve"> </w:t>
      </w:r>
    </w:p>
    <w:p w:rsidR="00C26ACF" w:rsidRPr="00D21494" w:rsidRDefault="00DF20EC" w:rsidP="001A1D18">
      <w:pPr>
        <w:tabs>
          <w:tab w:val="left" w:pos="2995"/>
        </w:tabs>
        <w:spacing w:before="2" w:line="360" w:lineRule="auto"/>
        <w:ind w:left="1556" w:right="5080"/>
        <w:rPr>
          <w:rFonts w:ascii="Times New Roman" w:eastAsia="標楷體" w:hAnsi="Times New Roman"/>
          <w:b/>
          <w:sz w:val="24"/>
          <w:szCs w:val="24"/>
        </w:rPr>
      </w:pPr>
      <w:r w:rsidRPr="00D21494">
        <w:rPr>
          <w:rFonts w:ascii="Times New Roman" w:eastAsia="標楷體" w:hAnsi="Times New Roman" w:hint="eastAsia"/>
          <w:b/>
          <w:sz w:val="24"/>
          <w:szCs w:val="24"/>
        </w:rPr>
        <w:t>地</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址：</w:t>
      </w:r>
    </w:p>
    <w:p w:rsidR="00C26ACF" w:rsidRPr="00D21494" w:rsidRDefault="00DF20EC" w:rsidP="001A1D18">
      <w:pPr>
        <w:tabs>
          <w:tab w:val="left" w:pos="2995"/>
        </w:tabs>
        <w:spacing w:before="2" w:line="360" w:lineRule="auto"/>
        <w:ind w:left="1556"/>
        <w:rPr>
          <w:rFonts w:ascii="Times New Roman" w:eastAsia="標楷體" w:hAnsi="Times New Roman"/>
          <w:b/>
          <w:sz w:val="24"/>
          <w:szCs w:val="24"/>
        </w:rPr>
      </w:pPr>
      <w:r w:rsidRPr="00D21494">
        <w:rPr>
          <w:rFonts w:ascii="Times New Roman" w:eastAsia="標楷體" w:hAnsi="Times New Roman" w:hint="eastAsia"/>
          <w:b/>
          <w:sz w:val="24"/>
          <w:szCs w:val="24"/>
        </w:rPr>
        <w:t>電</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話：</w:t>
      </w:r>
    </w:p>
    <w:p w:rsidR="00AA51A7" w:rsidRPr="00D21494" w:rsidRDefault="00AA51A7" w:rsidP="001A1D18">
      <w:pPr>
        <w:spacing w:before="7" w:line="360" w:lineRule="auto"/>
        <w:ind w:left="656"/>
        <w:rPr>
          <w:rFonts w:ascii="Times New Roman" w:eastAsia="標楷體" w:hAnsi="Times New Roman"/>
          <w:b/>
          <w:spacing w:val="21"/>
          <w:sz w:val="24"/>
          <w:szCs w:val="24"/>
        </w:rPr>
      </w:pPr>
    </w:p>
    <w:p w:rsidR="00AA51A7" w:rsidRPr="00D21494" w:rsidRDefault="00AA51A7" w:rsidP="001A1D18">
      <w:pPr>
        <w:spacing w:before="7" w:line="360" w:lineRule="auto"/>
        <w:ind w:left="656"/>
        <w:rPr>
          <w:rFonts w:ascii="Times New Roman" w:eastAsia="標楷體" w:hAnsi="Times New Roman"/>
          <w:b/>
          <w:spacing w:val="21"/>
          <w:sz w:val="24"/>
          <w:szCs w:val="24"/>
        </w:rPr>
      </w:pPr>
    </w:p>
    <w:p w:rsidR="00C26ACF" w:rsidRPr="00D21494" w:rsidRDefault="00DF20EC" w:rsidP="001A1D18">
      <w:pPr>
        <w:spacing w:before="7" w:line="360" w:lineRule="auto"/>
        <w:ind w:left="656"/>
        <w:rPr>
          <w:rFonts w:ascii="Times New Roman" w:eastAsia="標楷體" w:hAnsi="Times New Roman"/>
          <w:b/>
          <w:sz w:val="24"/>
          <w:szCs w:val="24"/>
        </w:rPr>
      </w:pPr>
      <w:r w:rsidRPr="00D21494">
        <w:rPr>
          <w:rFonts w:ascii="Times New Roman" w:eastAsia="標楷體" w:hAnsi="Times New Roman" w:hint="eastAsia"/>
          <w:b/>
          <w:spacing w:val="21"/>
          <w:sz w:val="24"/>
          <w:szCs w:val="24"/>
        </w:rPr>
        <w:t>乙</w:t>
      </w:r>
      <w:r w:rsidRPr="00D21494">
        <w:rPr>
          <w:rFonts w:ascii="Times New Roman" w:eastAsia="標楷體" w:hAnsi="Times New Roman" w:hint="eastAsia"/>
          <w:b/>
          <w:spacing w:val="21"/>
          <w:sz w:val="24"/>
          <w:szCs w:val="24"/>
        </w:rPr>
        <w:t xml:space="preserve"> </w:t>
      </w:r>
      <w:r w:rsidRPr="00D21494">
        <w:rPr>
          <w:rFonts w:ascii="Times New Roman" w:eastAsia="標楷體" w:hAnsi="Times New Roman" w:hint="eastAsia"/>
          <w:b/>
          <w:spacing w:val="21"/>
          <w:sz w:val="24"/>
          <w:szCs w:val="24"/>
        </w:rPr>
        <w:t>方</w:t>
      </w:r>
    </w:p>
    <w:p w:rsidR="00C26ACF" w:rsidRPr="00D21494" w:rsidRDefault="00DF20EC" w:rsidP="001A1D18">
      <w:pPr>
        <w:spacing w:line="360" w:lineRule="auto"/>
        <w:ind w:left="1556"/>
        <w:rPr>
          <w:rFonts w:ascii="Times New Roman" w:eastAsia="標楷體" w:hAnsi="Times New Roman"/>
          <w:b/>
          <w:sz w:val="24"/>
          <w:szCs w:val="24"/>
        </w:rPr>
      </w:pPr>
      <w:r w:rsidRPr="00D21494">
        <w:rPr>
          <w:rFonts w:ascii="Times New Roman" w:eastAsia="標楷體" w:hAnsi="Times New Roman" w:hint="eastAsia"/>
          <w:b/>
          <w:w w:val="95"/>
          <w:sz w:val="24"/>
          <w:szCs w:val="24"/>
        </w:rPr>
        <w:t>出租機關：</w:t>
      </w:r>
      <w:r w:rsidR="00175666" w:rsidRPr="00D21494">
        <w:rPr>
          <w:rFonts w:ascii="Times New Roman" w:eastAsia="標楷體" w:hAnsi="Times New Roman"/>
          <w:b/>
          <w:sz w:val="24"/>
          <w:szCs w:val="24"/>
        </w:rPr>
        <w:t xml:space="preserve"> </w:t>
      </w:r>
    </w:p>
    <w:p w:rsidR="00C26ACF" w:rsidRPr="00D21494" w:rsidRDefault="00DF20EC" w:rsidP="001A1D18">
      <w:pPr>
        <w:spacing w:before="6" w:line="360" w:lineRule="auto"/>
        <w:ind w:left="1556"/>
        <w:rPr>
          <w:rFonts w:ascii="Times New Roman" w:eastAsia="標楷體" w:hAnsi="Times New Roman"/>
          <w:b/>
          <w:sz w:val="24"/>
          <w:szCs w:val="24"/>
        </w:rPr>
      </w:pPr>
      <w:r w:rsidRPr="00D21494">
        <w:rPr>
          <w:rFonts w:ascii="Times New Roman" w:eastAsia="標楷體" w:hAnsi="Times New Roman" w:hint="eastAsia"/>
          <w:b/>
          <w:spacing w:val="5"/>
          <w:sz w:val="24"/>
          <w:szCs w:val="24"/>
        </w:rPr>
        <w:t>法定代理人：</w:t>
      </w:r>
      <w:r w:rsidRPr="00D21494">
        <w:rPr>
          <w:rFonts w:ascii="Times New Roman" w:eastAsia="標楷體" w:hAnsi="Times New Roman" w:hint="eastAsia"/>
          <w:b/>
          <w:spacing w:val="5"/>
          <w:sz w:val="24"/>
          <w:szCs w:val="24"/>
        </w:rPr>
        <w:t xml:space="preserve"> </w:t>
      </w:r>
    </w:p>
    <w:p w:rsidR="00175666" w:rsidRPr="00D21494" w:rsidRDefault="00DF20EC" w:rsidP="001A1D18">
      <w:pPr>
        <w:tabs>
          <w:tab w:val="left" w:pos="2837"/>
        </w:tabs>
        <w:spacing w:before="7" w:line="360" w:lineRule="auto"/>
        <w:ind w:left="1556" w:right="2999"/>
        <w:rPr>
          <w:rFonts w:ascii="Times New Roman" w:eastAsia="標楷體" w:hAnsi="Times New Roman"/>
          <w:b/>
          <w:w w:val="95"/>
          <w:sz w:val="24"/>
          <w:szCs w:val="24"/>
        </w:rPr>
      </w:pPr>
      <w:r w:rsidRPr="00D21494">
        <w:rPr>
          <w:rFonts w:ascii="Times New Roman" w:eastAsia="標楷體" w:hAnsi="Times New Roman" w:hint="eastAsia"/>
          <w:b/>
          <w:sz w:val="24"/>
          <w:szCs w:val="24"/>
        </w:rPr>
        <w:t>地</w:t>
      </w:r>
      <w:r w:rsidRPr="00D21494">
        <w:rPr>
          <w:rFonts w:ascii="Times New Roman" w:eastAsia="標楷體" w:hAnsi="Times New Roman" w:hint="eastAsia"/>
          <w:b/>
          <w:sz w:val="24"/>
          <w:szCs w:val="24"/>
        </w:rPr>
        <w:tab/>
      </w:r>
      <w:r w:rsidRPr="00D21494">
        <w:rPr>
          <w:rFonts w:ascii="Times New Roman" w:eastAsia="標楷體" w:hAnsi="Times New Roman" w:hint="eastAsia"/>
          <w:b/>
          <w:w w:val="95"/>
          <w:sz w:val="24"/>
          <w:szCs w:val="24"/>
        </w:rPr>
        <w:t>址：</w:t>
      </w:r>
      <w:r w:rsidR="00175666" w:rsidRPr="00D21494">
        <w:rPr>
          <w:rFonts w:ascii="Times New Roman" w:eastAsia="標楷體" w:hAnsi="Times New Roman"/>
          <w:b/>
          <w:w w:val="95"/>
          <w:sz w:val="24"/>
          <w:szCs w:val="24"/>
        </w:rPr>
        <w:t xml:space="preserve"> </w:t>
      </w:r>
    </w:p>
    <w:p w:rsidR="00C26ACF" w:rsidRPr="00D21494" w:rsidRDefault="00DF20EC" w:rsidP="00175666">
      <w:pPr>
        <w:tabs>
          <w:tab w:val="left" w:pos="2837"/>
        </w:tabs>
        <w:spacing w:before="7"/>
        <w:ind w:left="1556" w:right="2999"/>
        <w:rPr>
          <w:rFonts w:ascii="Times New Roman" w:eastAsia="標楷體" w:hAnsi="Times New Roman"/>
          <w:b/>
          <w:sz w:val="24"/>
          <w:szCs w:val="24"/>
        </w:rPr>
      </w:pPr>
      <w:r w:rsidRPr="00D21494">
        <w:rPr>
          <w:rFonts w:ascii="Times New Roman" w:eastAsia="標楷體" w:hAnsi="Times New Roman" w:hint="eastAsia"/>
          <w:b/>
          <w:sz w:val="24"/>
          <w:szCs w:val="24"/>
        </w:rPr>
        <w:t>電</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話：</w:t>
      </w:r>
    </w:p>
    <w:p w:rsidR="001A1D18" w:rsidRPr="00D21494" w:rsidRDefault="001A1D18" w:rsidP="00175666">
      <w:pPr>
        <w:tabs>
          <w:tab w:val="left" w:pos="2837"/>
        </w:tabs>
        <w:spacing w:before="7"/>
        <w:ind w:left="1556" w:right="2999"/>
        <w:rPr>
          <w:rFonts w:ascii="Times New Roman" w:eastAsia="標楷體" w:hAnsi="Times New Roman"/>
          <w:b/>
          <w:sz w:val="24"/>
          <w:szCs w:val="24"/>
        </w:rPr>
      </w:pPr>
    </w:p>
    <w:p w:rsidR="00AA51A7" w:rsidRPr="00D21494" w:rsidRDefault="00AA51A7" w:rsidP="00175666">
      <w:pPr>
        <w:tabs>
          <w:tab w:val="left" w:pos="2837"/>
        </w:tabs>
        <w:spacing w:before="7"/>
        <w:ind w:left="1556" w:right="2999"/>
        <w:rPr>
          <w:rFonts w:ascii="Times New Roman" w:eastAsia="標楷體" w:hAnsi="Times New Roman"/>
          <w:b/>
          <w:sz w:val="24"/>
          <w:szCs w:val="24"/>
        </w:rPr>
      </w:pPr>
    </w:p>
    <w:p w:rsidR="00AA51A7" w:rsidRPr="00D21494" w:rsidRDefault="00AA51A7" w:rsidP="00175666">
      <w:pPr>
        <w:tabs>
          <w:tab w:val="left" w:pos="2837"/>
        </w:tabs>
        <w:spacing w:before="7"/>
        <w:ind w:left="1556" w:right="2999"/>
        <w:rPr>
          <w:rFonts w:ascii="Times New Roman" w:eastAsia="標楷體" w:hAnsi="Times New Roman"/>
          <w:b/>
          <w:sz w:val="24"/>
          <w:szCs w:val="24"/>
        </w:rPr>
      </w:pPr>
    </w:p>
    <w:p w:rsidR="00AA51A7" w:rsidRPr="00D21494" w:rsidRDefault="00AA51A7" w:rsidP="00175666">
      <w:pPr>
        <w:tabs>
          <w:tab w:val="left" w:pos="2837"/>
        </w:tabs>
        <w:spacing w:before="7"/>
        <w:ind w:left="1556" w:right="2999"/>
        <w:rPr>
          <w:rFonts w:ascii="Times New Roman" w:eastAsia="標楷體" w:hAnsi="Times New Roman"/>
          <w:b/>
          <w:sz w:val="24"/>
          <w:szCs w:val="24"/>
        </w:rPr>
      </w:pPr>
    </w:p>
    <w:p w:rsidR="00AA51A7" w:rsidRPr="00D21494" w:rsidRDefault="00AA51A7" w:rsidP="00175666">
      <w:pPr>
        <w:tabs>
          <w:tab w:val="left" w:pos="2837"/>
        </w:tabs>
        <w:spacing w:before="7"/>
        <w:ind w:left="1556" w:right="2999"/>
        <w:rPr>
          <w:rFonts w:ascii="Times New Roman" w:eastAsia="標楷體" w:hAnsi="Times New Roman"/>
          <w:b/>
          <w:sz w:val="24"/>
          <w:szCs w:val="24"/>
        </w:rPr>
      </w:pPr>
    </w:p>
    <w:p w:rsidR="00AA51A7" w:rsidRPr="00D21494" w:rsidRDefault="00AA51A7" w:rsidP="00175666">
      <w:pPr>
        <w:tabs>
          <w:tab w:val="left" w:pos="2837"/>
        </w:tabs>
        <w:spacing w:before="7"/>
        <w:ind w:left="1556" w:right="2999"/>
        <w:rPr>
          <w:rFonts w:ascii="Times New Roman" w:eastAsia="標楷體" w:hAnsi="Times New Roman"/>
          <w:b/>
          <w:sz w:val="24"/>
          <w:szCs w:val="24"/>
        </w:rPr>
      </w:pPr>
    </w:p>
    <w:p w:rsidR="00AA51A7" w:rsidRPr="00D21494" w:rsidRDefault="00AA51A7" w:rsidP="00175666">
      <w:pPr>
        <w:tabs>
          <w:tab w:val="left" w:pos="2837"/>
        </w:tabs>
        <w:spacing w:before="7"/>
        <w:ind w:left="1556" w:right="2999"/>
        <w:rPr>
          <w:rFonts w:ascii="Times New Roman" w:eastAsia="標楷體" w:hAnsi="Times New Roman"/>
          <w:b/>
          <w:sz w:val="24"/>
          <w:szCs w:val="24"/>
        </w:rPr>
      </w:pPr>
    </w:p>
    <w:p w:rsidR="001A1D18" w:rsidRPr="00D21494" w:rsidRDefault="001A1D18" w:rsidP="00175666">
      <w:pPr>
        <w:tabs>
          <w:tab w:val="left" w:pos="2837"/>
        </w:tabs>
        <w:spacing w:before="7"/>
        <w:ind w:left="1556" w:right="2999"/>
        <w:rPr>
          <w:rFonts w:ascii="Times New Roman" w:eastAsia="標楷體" w:hAnsi="Times New Roman"/>
          <w:b/>
          <w:sz w:val="24"/>
          <w:szCs w:val="24"/>
        </w:rPr>
      </w:pPr>
    </w:p>
    <w:p w:rsidR="001A1D18" w:rsidRPr="00D21494" w:rsidRDefault="001A1D18" w:rsidP="00175666">
      <w:pPr>
        <w:tabs>
          <w:tab w:val="left" w:pos="2837"/>
        </w:tabs>
        <w:spacing w:before="7"/>
        <w:ind w:left="1556" w:right="2999"/>
        <w:rPr>
          <w:rFonts w:ascii="Times New Roman" w:eastAsia="標楷體" w:hAnsi="Times New Roman"/>
          <w:b/>
          <w:sz w:val="24"/>
          <w:szCs w:val="24"/>
        </w:rPr>
      </w:pPr>
    </w:p>
    <w:p w:rsidR="00C26ACF" w:rsidRPr="00D21494" w:rsidRDefault="00DF20EC" w:rsidP="001A1D18">
      <w:pPr>
        <w:tabs>
          <w:tab w:val="left" w:pos="1667"/>
          <w:tab w:val="left" w:pos="3219"/>
          <w:tab w:val="left" w:pos="4771"/>
          <w:tab w:val="left" w:pos="6323"/>
          <w:tab w:val="left" w:pos="7875"/>
          <w:tab w:val="left" w:pos="9428"/>
        </w:tabs>
        <w:spacing w:before="37" w:line="600" w:lineRule="auto"/>
        <w:ind w:left="115"/>
        <w:rPr>
          <w:rFonts w:ascii="Times New Roman" w:eastAsia="標楷體" w:hAnsi="Times New Roman"/>
          <w:b/>
          <w:sz w:val="24"/>
          <w:szCs w:val="24"/>
        </w:rPr>
      </w:pPr>
      <w:r w:rsidRPr="00D21494">
        <w:rPr>
          <w:rFonts w:ascii="Times New Roman" w:eastAsia="標楷體" w:hAnsi="Times New Roman" w:hint="eastAsia"/>
          <w:b/>
          <w:sz w:val="24"/>
          <w:szCs w:val="24"/>
        </w:rPr>
        <w:t>中</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華</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民</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國</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年</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月</w:t>
      </w:r>
      <w:r w:rsidRPr="00D21494">
        <w:rPr>
          <w:rFonts w:ascii="Times New Roman" w:eastAsia="標楷體" w:hAnsi="Times New Roman" w:hint="eastAsia"/>
          <w:b/>
          <w:sz w:val="24"/>
          <w:szCs w:val="24"/>
        </w:rPr>
        <w:tab/>
      </w:r>
      <w:r w:rsidRPr="00D21494">
        <w:rPr>
          <w:rFonts w:ascii="Times New Roman" w:eastAsia="標楷體" w:hAnsi="Times New Roman" w:hint="eastAsia"/>
          <w:b/>
          <w:sz w:val="24"/>
          <w:szCs w:val="24"/>
        </w:rPr>
        <w:t>日</w:t>
      </w:r>
    </w:p>
    <w:p w:rsidR="00577D15" w:rsidRPr="00D21494" w:rsidRDefault="00577D15" w:rsidP="001A1D18">
      <w:pPr>
        <w:tabs>
          <w:tab w:val="left" w:pos="1667"/>
          <w:tab w:val="left" w:pos="3219"/>
          <w:tab w:val="left" w:pos="4771"/>
          <w:tab w:val="left" w:pos="6323"/>
          <w:tab w:val="left" w:pos="7875"/>
          <w:tab w:val="left" w:pos="9428"/>
        </w:tabs>
        <w:spacing w:before="37" w:line="600" w:lineRule="auto"/>
        <w:ind w:left="115"/>
        <w:rPr>
          <w:rFonts w:ascii="Times New Roman" w:eastAsia="標楷體" w:hAnsi="Times New Roman"/>
          <w:b/>
          <w:sz w:val="24"/>
          <w:szCs w:val="24"/>
        </w:rPr>
        <w:sectPr w:rsidR="00577D15" w:rsidRPr="00D21494" w:rsidSect="00EC4FF3">
          <w:headerReference w:type="first" r:id="rId9"/>
          <w:pgSz w:w="11900" w:h="16840"/>
          <w:pgMar w:top="1600" w:right="720" w:bottom="993" w:left="1020" w:header="907" w:footer="454" w:gutter="0"/>
          <w:cols w:space="720"/>
          <w:titlePg/>
          <w:docGrid w:linePitch="299"/>
        </w:sectPr>
      </w:pPr>
    </w:p>
    <w:p w:rsidR="00577D15" w:rsidRPr="00D21494" w:rsidRDefault="003E4D86" w:rsidP="00B065E9">
      <w:pPr>
        <w:pStyle w:val="1"/>
        <w:rPr>
          <w:rFonts w:ascii="Times New Roman" w:eastAsia="標楷體" w:hAnsi="Times New Roman"/>
          <w:b w:val="0"/>
          <w:sz w:val="24"/>
          <w:szCs w:val="24"/>
        </w:rPr>
      </w:pPr>
      <w:r w:rsidRPr="00D21494">
        <w:rPr>
          <w:rFonts w:ascii="Times New Roman" w:eastAsia="標楷體" w:hAnsi="Times New Roman" w:hint="eastAsia"/>
          <w:sz w:val="24"/>
          <w:szCs w:val="24"/>
        </w:rPr>
        <w:lastRenderedPageBreak/>
        <w:t>附件一</w:t>
      </w:r>
      <w:r w:rsidRPr="00D21494">
        <w:rPr>
          <w:rFonts w:ascii="Times New Roman" w:eastAsia="標楷體" w:hAnsi="Times New Roman" w:hint="eastAsia"/>
          <w:sz w:val="24"/>
          <w:szCs w:val="24"/>
        </w:rPr>
        <w:t>-</w:t>
      </w:r>
      <w:r w:rsidR="00577D15" w:rsidRPr="00D21494">
        <w:rPr>
          <w:rFonts w:ascii="Times New Roman" w:eastAsia="標楷體" w:hAnsi="Times New Roman" w:hint="eastAsia"/>
          <w:sz w:val="24"/>
          <w:szCs w:val="24"/>
        </w:rPr>
        <w:t>附件</w:t>
      </w:r>
      <w:r w:rsidR="00577D15" w:rsidRPr="00D21494">
        <w:rPr>
          <w:rFonts w:ascii="Times New Roman" w:eastAsia="標楷體" w:hAnsi="Times New Roman"/>
          <w:sz w:val="24"/>
          <w:szCs w:val="24"/>
        </w:rPr>
        <w:t xml:space="preserve">1 </w:t>
      </w:r>
      <w:r w:rsidR="00577D15" w:rsidRPr="00D21494">
        <w:rPr>
          <w:rFonts w:ascii="Times New Roman" w:eastAsia="標楷體" w:hAnsi="Times New Roman" w:hint="eastAsia"/>
          <w:sz w:val="24"/>
          <w:szCs w:val="24"/>
        </w:rPr>
        <w:t>建物租賃標的清冊</w:t>
      </w:r>
    </w:p>
    <w:tbl>
      <w:tblPr>
        <w:tblStyle w:val="ab"/>
        <w:tblW w:w="0" w:type="auto"/>
        <w:tblLayout w:type="fixed"/>
        <w:tblLook w:val="04A0" w:firstRow="1" w:lastRow="0" w:firstColumn="1" w:lastColumn="0" w:noHBand="0" w:noVBand="1"/>
      </w:tblPr>
      <w:tblGrid>
        <w:gridCol w:w="704"/>
        <w:gridCol w:w="1494"/>
        <w:gridCol w:w="1199"/>
        <w:gridCol w:w="1276"/>
        <w:gridCol w:w="992"/>
        <w:gridCol w:w="929"/>
        <w:gridCol w:w="1100"/>
        <w:gridCol w:w="1099"/>
        <w:gridCol w:w="1267"/>
        <w:gridCol w:w="1134"/>
        <w:gridCol w:w="896"/>
        <w:gridCol w:w="1230"/>
        <w:gridCol w:w="1417"/>
        <w:gridCol w:w="651"/>
      </w:tblGrid>
      <w:tr w:rsidR="00D21494" w:rsidRPr="00D21494" w:rsidTr="00577D15">
        <w:trPr>
          <w:trHeight w:val="624"/>
        </w:trPr>
        <w:tc>
          <w:tcPr>
            <w:tcW w:w="15388" w:type="dxa"/>
            <w:gridSpan w:val="14"/>
            <w:vAlign w:val="center"/>
          </w:tcPr>
          <w:p w:rsidR="00577D15" w:rsidRPr="00D21494" w:rsidRDefault="00577D15">
            <w:pPr>
              <w:jc w:val="center"/>
              <w:rPr>
                <w:rFonts w:ascii="Times New Roman" w:eastAsia="標楷體" w:hAnsi="Times New Roman"/>
                <w:position w:val="2"/>
                <w:szCs w:val="24"/>
              </w:rPr>
            </w:pPr>
            <w:r w:rsidRPr="00D21494">
              <w:rPr>
                <w:rFonts w:ascii="Times New Roman" w:eastAsia="標楷體" w:hAnsi="Times New Roman" w:hint="eastAsia"/>
                <w:position w:val="2"/>
                <w:sz w:val="28"/>
                <w:szCs w:val="24"/>
              </w:rPr>
              <w:t>○○○○</w:t>
            </w:r>
            <w:r w:rsidRPr="00D21494">
              <w:rPr>
                <w:rFonts w:ascii="Times New Roman" w:eastAsia="標楷體" w:hAnsi="Times New Roman" w:hint="eastAsia"/>
                <w:position w:val="2"/>
                <w:sz w:val="28"/>
                <w:szCs w:val="24"/>
              </w:rPr>
              <w:t>(</w:t>
            </w:r>
            <w:r w:rsidRPr="00D21494">
              <w:rPr>
                <w:rFonts w:ascii="Times New Roman" w:eastAsia="標楷體" w:hAnsi="Times New Roman" w:hint="eastAsia"/>
                <w:position w:val="2"/>
                <w:sz w:val="28"/>
                <w:szCs w:val="24"/>
              </w:rPr>
              <w:t>申請人</w:t>
            </w:r>
            <w:r w:rsidRPr="00D21494">
              <w:rPr>
                <w:rFonts w:ascii="Times New Roman" w:eastAsia="標楷體" w:hAnsi="Times New Roman" w:hint="eastAsia"/>
                <w:position w:val="2"/>
                <w:sz w:val="28"/>
                <w:szCs w:val="24"/>
              </w:rPr>
              <w:t>)</w:t>
            </w:r>
            <w:r w:rsidRPr="00D21494">
              <w:rPr>
                <w:rFonts w:hint="eastAsia"/>
              </w:rPr>
              <w:t xml:space="preserve"> </w:t>
            </w:r>
            <w:r w:rsidRPr="00D21494">
              <w:rPr>
                <w:rFonts w:ascii="Times New Roman" w:eastAsia="標楷體" w:hAnsi="Times New Roman" w:hint="eastAsia"/>
                <w:position w:val="2"/>
                <w:sz w:val="28"/>
                <w:szCs w:val="24"/>
              </w:rPr>
              <w:t>推動設置太陽光電發電系統</w:t>
            </w:r>
            <w:r w:rsidR="00AA5534">
              <w:rPr>
                <w:rFonts w:ascii="Times New Roman" w:eastAsia="標楷體" w:hAnsi="Times New Roman" w:hint="eastAsia"/>
                <w:position w:val="2"/>
                <w:sz w:val="28"/>
                <w:szCs w:val="24"/>
              </w:rPr>
              <w:t>租賃</w:t>
            </w:r>
            <w:r w:rsidRPr="00D21494">
              <w:rPr>
                <w:rFonts w:ascii="Times New Roman" w:eastAsia="標楷體" w:hAnsi="Times New Roman" w:hint="eastAsia"/>
                <w:position w:val="2"/>
                <w:sz w:val="28"/>
                <w:szCs w:val="24"/>
              </w:rPr>
              <w:t>案</w:t>
            </w:r>
            <w:r w:rsidRPr="00D21494">
              <w:rPr>
                <w:rFonts w:ascii="Times New Roman" w:eastAsia="標楷體" w:hAnsi="Times New Roman" w:hint="eastAsia"/>
                <w:position w:val="2"/>
                <w:sz w:val="28"/>
                <w:szCs w:val="24"/>
              </w:rPr>
              <w:t xml:space="preserve">  </w:t>
            </w:r>
            <w:r w:rsidRPr="00D21494">
              <w:rPr>
                <w:rFonts w:ascii="Times New Roman" w:eastAsia="標楷體" w:hAnsi="Times New Roman" w:hint="eastAsia"/>
                <w:b/>
                <w:position w:val="2"/>
                <w:sz w:val="28"/>
                <w:szCs w:val="24"/>
              </w:rPr>
              <w:t>建物</w:t>
            </w:r>
            <w:r w:rsidRPr="00D21494">
              <w:rPr>
                <w:rFonts w:ascii="標楷體" w:eastAsia="標楷體" w:hAnsi="標楷體" w:hint="eastAsia"/>
                <w:b/>
                <w:noProof/>
                <w:sz w:val="28"/>
                <w:szCs w:val="24"/>
              </w:rPr>
              <w:t>租賃標的清冊</w:t>
            </w:r>
          </w:p>
        </w:tc>
      </w:tr>
      <w:tr w:rsidR="00D21494" w:rsidRPr="00D21494" w:rsidTr="0082028B">
        <w:trPr>
          <w:trHeight w:val="1197"/>
        </w:trPr>
        <w:tc>
          <w:tcPr>
            <w:tcW w:w="704"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編號</w:t>
            </w:r>
          </w:p>
        </w:tc>
        <w:tc>
          <w:tcPr>
            <w:tcW w:w="1494"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租賃標的</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建物名稱</w:t>
            </w:r>
          </w:p>
        </w:tc>
        <w:tc>
          <w:tcPr>
            <w:tcW w:w="119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公有房舍</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管理單位</w:t>
            </w:r>
          </w:p>
        </w:tc>
        <w:tc>
          <w:tcPr>
            <w:tcW w:w="1276"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聯絡窗口</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電話</w:t>
            </w:r>
          </w:p>
        </w:tc>
        <w:tc>
          <w:tcPr>
            <w:tcW w:w="992"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建物</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使用</w:t>
            </w:r>
            <w:r w:rsidRPr="00D21494">
              <w:rPr>
                <w:rFonts w:ascii="標楷體" w:eastAsia="標楷體" w:hAnsi="標楷體"/>
                <w:b/>
                <w:noProof/>
                <w:szCs w:val="24"/>
              </w:rPr>
              <w:br/>
            </w:r>
            <w:r w:rsidRPr="00D21494">
              <w:rPr>
                <w:rFonts w:ascii="標楷體" w:eastAsia="標楷體" w:hAnsi="標楷體" w:hint="eastAsia"/>
                <w:b/>
                <w:noProof/>
                <w:szCs w:val="24"/>
              </w:rPr>
              <w:t>執照</w:t>
            </w:r>
          </w:p>
        </w:tc>
        <w:tc>
          <w:tcPr>
            <w:tcW w:w="92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建物總樓層數</w:t>
            </w:r>
          </w:p>
        </w:tc>
        <w:tc>
          <w:tcPr>
            <w:tcW w:w="1100"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建物</w:t>
            </w:r>
            <w:r w:rsidRPr="00D21494">
              <w:rPr>
                <w:rFonts w:ascii="標楷體" w:eastAsia="標楷體" w:hAnsi="標楷體"/>
                <w:b/>
                <w:noProof/>
                <w:szCs w:val="24"/>
              </w:rPr>
              <w:br/>
            </w:r>
            <w:r w:rsidRPr="00D21494">
              <w:rPr>
                <w:rFonts w:ascii="標楷體" w:eastAsia="標楷體" w:hAnsi="標楷體" w:hint="eastAsia"/>
                <w:b/>
                <w:noProof/>
                <w:szCs w:val="24"/>
              </w:rPr>
              <w:t>年份</w:t>
            </w:r>
          </w:p>
        </w:tc>
        <w:tc>
          <w:tcPr>
            <w:tcW w:w="109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設置</w:t>
            </w:r>
            <w:r w:rsidRPr="00D21494">
              <w:rPr>
                <w:rFonts w:ascii="標楷體" w:eastAsia="標楷體" w:hAnsi="標楷體"/>
                <w:b/>
                <w:noProof/>
                <w:szCs w:val="24"/>
              </w:rPr>
              <w:br/>
            </w:r>
            <w:r w:rsidRPr="00D21494">
              <w:rPr>
                <w:rFonts w:ascii="標楷體" w:eastAsia="標楷體" w:hAnsi="標楷體" w:hint="eastAsia"/>
                <w:b/>
                <w:noProof/>
                <w:szCs w:val="24"/>
              </w:rPr>
              <w:t>地址</w:t>
            </w:r>
          </w:p>
        </w:tc>
        <w:tc>
          <w:tcPr>
            <w:tcW w:w="1267"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設置建築物之坐落地號</w:t>
            </w:r>
          </w:p>
        </w:tc>
        <w:tc>
          <w:tcPr>
            <w:tcW w:w="1134"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設置建築物之建號</w:t>
            </w:r>
          </w:p>
        </w:tc>
        <w:tc>
          <w:tcPr>
            <w:tcW w:w="896"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設置面積</w:t>
            </w:r>
          </w:p>
        </w:tc>
        <w:tc>
          <w:tcPr>
            <w:tcW w:w="1230"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設置</w:t>
            </w:r>
            <w:r w:rsidRPr="00D21494">
              <w:rPr>
                <w:rFonts w:ascii="標楷體" w:eastAsia="標楷體" w:hAnsi="標楷體"/>
                <w:b/>
                <w:noProof/>
                <w:szCs w:val="24"/>
              </w:rPr>
              <w:br/>
            </w:r>
            <w:r w:rsidRPr="00D21494">
              <w:rPr>
                <w:rFonts w:ascii="標楷體" w:eastAsia="標楷體" w:hAnsi="標楷體" w:hint="eastAsia"/>
                <w:b/>
                <w:noProof/>
                <w:szCs w:val="24"/>
              </w:rPr>
              <w:t>類型</w:t>
            </w:r>
          </w:p>
        </w:tc>
        <w:tc>
          <w:tcPr>
            <w:tcW w:w="1417"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台電供電電壓</w:t>
            </w:r>
          </w:p>
        </w:tc>
        <w:tc>
          <w:tcPr>
            <w:tcW w:w="651"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其他</w:t>
            </w:r>
          </w:p>
        </w:tc>
      </w:tr>
      <w:tr w:rsidR="00D21494" w:rsidRPr="00D21494" w:rsidTr="00AA5534">
        <w:trPr>
          <w:trHeight w:val="804"/>
        </w:trPr>
        <w:tc>
          <w:tcPr>
            <w:tcW w:w="704" w:type="dxa"/>
            <w:vAlign w:val="center"/>
          </w:tcPr>
          <w:p w:rsidR="00577D15" w:rsidRPr="00D21494" w:rsidRDefault="00577D15" w:rsidP="00AA5534">
            <w:pPr>
              <w:jc w:val="center"/>
              <w:rPr>
                <w:rFonts w:ascii="標楷體" w:eastAsia="標楷體" w:hAnsi="標楷體"/>
                <w:b/>
                <w:noProof/>
                <w:szCs w:val="24"/>
              </w:rPr>
            </w:pPr>
            <w:r w:rsidRPr="00D21494">
              <w:rPr>
                <w:rFonts w:ascii="標楷體" w:eastAsia="標楷體" w:hAnsi="標楷體" w:hint="eastAsia"/>
                <w:b/>
                <w:noProof/>
                <w:szCs w:val="24"/>
              </w:rPr>
              <w:t>1</w:t>
            </w:r>
          </w:p>
        </w:tc>
        <w:tc>
          <w:tcPr>
            <w:tcW w:w="1494"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19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○○處</w:t>
            </w:r>
          </w:p>
        </w:tc>
        <w:tc>
          <w:tcPr>
            <w:tcW w:w="1276"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992"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□有</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□無</w:t>
            </w:r>
          </w:p>
        </w:tc>
        <w:tc>
          <w:tcPr>
            <w:tcW w:w="92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100"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○年</w:t>
            </w:r>
          </w:p>
        </w:tc>
        <w:tc>
          <w:tcPr>
            <w:tcW w:w="109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267"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○○段</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○○地號</w:t>
            </w:r>
          </w:p>
        </w:tc>
        <w:tc>
          <w:tcPr>
            <w:tcW w:w="1134"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896"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230"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□屋頂型</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□地面型</w:t>
            </w:r>
          </w:p>
        </w:tc>
        <w:tc>
          <w:tcPr>
            <w:tcW w:w="1417"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□單相三線式110v/220v</w:t>
            </w:r>
          </w:p>
        </w:tc>
        <w:tc>
          <w:tcPr>
            <w:tcW w:w="651" w:type="dxa"/>
          </w:tcPr>
          <w:p w:rsidR="00577D15" w:rsidRPr="00D21494" w:rsidRDefault="00577D15" w:rsidP="0045096D">
            <w:pPr>
              <w:jc w:val="center"/>
              <w:rPr>
                <w:rFonts w:ascii="標楷體" w:eastAsia="標楷體" w:hAnsi="標楷體"/>
                <w:b/>
                <w:noProof/>
                <w:szCs w:val="24"/>
              </w:rPr>
            </w:pPr>
          </w:p>
        </w:tc>
      </w:tr>
      <w:tr w:rsidR="00D21494" w:rsidRPr="00D21494" w:rsidTr="00AA5534">
        <w:trPr>
          <w:trHeight w:val="785"/>
        </w:trPr>
        <w:tc>
          <w:tcPr>
            <w:tcW w:w="704" w:type="dxa"/>
            <w:vAlign w:val="center"/>
          </w:tcPr>
          <w:p w:rsidR="00577D15" w:rsidRPr="00D21494" w:rsidRDefault="00577D15" w:rsidP="00AA5534">
            <w:pPr>
              <w:jc w:val="center"/>
              <w:rPr>
                <w:rFonts w:ascii="標楷體" w:eastAsia="標楷體" w:hAnsi="標楷體"/>
                <w:b/>
                <w:noProof/>
                <w:szCs w:val="24"/>
              </w:rPr>
            </w:pPr>
            <w:r w:rsidRPr="00D21494">
              <w:rPr>
                <w:rFonts w:ascii="標楷體" w:eastAsia="標楷體" w:hAnsi="標楷體" w:hint="eastAsia"/>
                <w:b/>
                <w:noProof/>
                <w:szCs w:val="24"/>
              </w:rPr>
              <w:t>2</w:t>
            </w:r>
          </w:p>
        </w:tc>
        <w:tc>
          <w:tcPr>
            <w:tcW w:w="1494" w:type="dxa"/>
            <w:vAlign w:val="center"/>
          </w:tcPr>
          <w:p w:rsidR="00577D15" w:rsidRPr="00D21494" w:rsidRDefault="0082028B" w:rsidP="0082028B">
            <w:pPr>
              <w:jc w:val="center"/>
              <w:rPr>
                <w:rFonts w:ascii="標楷體" w:eastAsia="標楷體" w:hAnsi="標楷體"/>
                <w:b/>
                <w:noProof/>
                <w:szCs w:val="24"/>
              </w:rPr>
            </w:pPr>
            <w:r w:rsidRPr="00D21494">
              <w:rPr>
                <w:rFonts w:ascii="標楷體" w:eastAsia="標楷體" w:hAnsi="標楷體"/>
                <w:b/>
                <w:noProof/>
                <w:sz w:val="18"/>
                <w:szCs w:val="24"/>
              </w:rPr>
              <w:t>E</w:t>
            </w:r>
            <w:r w:rsidRPr="00D21494">
              <w:rPr>
                <w:rFonts w:ascii="標楷體" w:eastAsia="標楷體" w:hAnsi="標楷體" w:hint="eastAsia"/>
                <w:b/>
                <w:noProof/>
                <w:sz w:val="18"/>
                <w:szCs w:val="24"/>
              </w:rPr>
              <w:t>x,</w:t>
            </w:r>
            <w:r w:rsidR="00577D15" w:rsidRPr="00D21494">
              <w:rPr>
                <w:rFonts w:ascii="標楷體" w:eastAsia="標楷體" w:hAnsi="標楷體" w:hint="eastAsia"/>
                <w:b/>
                <w:noProof/>
                <w:szCs w:val="24"/>
              </w:rPr>
              <w:t>風雨球場</w:t>
            </w:r>
          </w:p>
        </w:tc>
        <w:tc>
          <w:tcPr>
            <w:tcW w:w="119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○○處</w:t>
            </w:r>
          </w:p>
        </w:tc>
        <w:tc>
          <w:tcPr>
            <w:tcW w:w="1276"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992"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□有</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□無</w:t>
            </w:r>
          </w:p>
        </w:tc>
        <w:tc>
          <w:tcPr>
            <w:tcW w:w="92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100"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○年</w:t>
            </w:r>
          </w:p>
        </w:tc>
        <w:tc>
          <w:tcPr>
            <w:tcW w:w="1099"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267"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○○段</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○○地號</w:t>
            </w:r>
          </w:p>
        </w:tc>
        <w:tc>
          <w:tcPr>
            <w:tcW w:w="1134"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896"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w:t>
            </w:r>
          </w:p>
        </w:tc>
        <w:tc>
          <w:tcPr>
            <w:tcW w:w="1230"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□屋頂型</w:t>
            </w:r>
          </w:p>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□地面型</w:t>
            </w:r>
          </w:p>
        </w:tc>
        <w:tc>
          <w:tcPr>
            <w:tcW w:w="1417" w:type="dxa"/>
            <w:vAlign w:val="center"/>
          </w:tcPr>
          <w:p w:rsidR="00577D15" w:rsidRPr="00D21494" w:rsidRDefault="00577D15" w:rsidP="0082028B">
            <w:pPr>
              <w:jc w:val="center"/>
              <w:rPr>
                <w:rFonts w:ascii="標楷體" w:eastAsia="標楷體" w:hAnsi="標楷體"/>
                <w:b/>
                <w:noProof/>
                <w:szCs w:val="24"/>
              </w:rPr>
            </w:pPr>
            <w:r w:rsidRPr="00D21494">
              <w:rPr>
                <w:rFonts w:ascii="標楷體" w:eastAsia="標楷體" w:hAnsi="標楷體" w:hint="eastAsia"/>
                <w:b/>
                <w:noProof/>
                <w:szCs w:val="24"/>
              </w:rPr>
              <w:t>□單相三線式110v/220v</w:t>
            </w:r>
          </w:p>
        </w:tc>
        <w:tc>
          <w:tcPr>
            <w:tcW w:w="651" w:type="dxa"/>
          </w:tcPr>
          <w:p w:rsidR="00577D15" w:rsidRPr="00D21494" w:rsidRDefault="00577D15" w:rsidP="00577D15">
            <w:pPr>
              <w:jc w:val="center"/>
              <w:rPr>
                <w:rFonts w:ascii="標楷體" w:eastAsia="標楷體" w:hAnsi="標楷體"/>
                <w:b/>
                <w:noProof/>
                <w:szCs w:val="24"/>
              </w:rPr>
            </w:pPr>
          </w:p>
        </w:tc>
      </w:tr>
      <w:tr w:rsidR="00D21494" w:rsidRPr="00D21494" w:rsidTr="00AA5534">
        <w:trPr>
          <w:trHeight w:val="804"/>
        </w:trPr>
        <w:tc>
          <w:tcPr>
            <w:tcW w:w="704" w:type="dxa"/>
            <w:vAlign w:val="center"/>
          </w:tcPr>
          <w:p w:rsidR="00577D15" w:rsidRPr="00D21494" w:rsidRDefault="00577D15" w:rsidP="00AA5534">
            <w:pPr>
              <w:jc w:val="center"/>
              <w:rPr>
                <w:rFonts w:ascii="標楷體" w:eastAsia="標楷體" w:hAnsi="標楷體"/>
                <w:b/>
                <w:noProof/>
                <w:szCs w:val="24"/>
              </w:rPr>
            </w:pPr>
            <w:r w:rsidRPr="00D21494">
              <w:rPr>
                <w:rFonts w:ascii="標楷體" w:eastAsia="標楷體" w:hAnsi="標楷體" w:hint="eastAsia"/>
                <w:b/>
                <w:noProof/>
                <w:szCs w:val="24"/>
              </w:rPr>
              <w:t>3</w:t>
            </w:r>
          </w:p>
        </w:tc>
        <w:tc>
          <w:tcPr>
            <w:tcW w:w="1494" w:type="dxa"/>
          </w:tcPr>
          <w:p w:rsidR="00577D15" w:rsidRPr="00D21494" w:rsidRDefault="00577D15" w:rsidP="0045096D">
            <w:pPr>
              <w:jc w:val="center"/>
              <w:rPr>
                <w:rFonts w:ascii="標楷體" w:eastAsia="標楷體" w:hAnsi="標楷體"/>
                <w:b/>
                <w:noProof/>
                <w:szCs w:val="24"/>
              </w:rPr>
            </w:pPr>
          </w:p>
        </w:tc>
        <w:tc>
          <w:tcPr>
            <w:tcW w:w="1199" w:type="dxa"/>
          </w:tcPr>
          <w:p w:rsidR="00577D15" w:rsidRPr="00D21494" w:rsidRDefault="00577D15" w:rsidP="0045096D">
            <w:pPr>
              <w:jc w:val="center"/>
              <w:rPr>
                <w:rFonts w:ascii="標楷體" w:eastAsia="標楷體" w:hAnsi="標楷體"/>
                <w:b/>
                <w:noProof/>
                <w:szCs w:val="24"/>
              </w:rPr>
            </w:pPr>
          </w:p>
        </w:tc>
        <w:tc>
          <w:tcPr>
            <w:tcW w:w="1276" w:type="dxa"/>
          </w:tcPr>
          <w:p w:rsidR="00577D15" w:rsidRPr="00D21494" w:rsidRDefault="00577D15" w:rsidP="0045096D">
            <w:pPr>
              <w:jc w:val="center"/>
              <w:rPr>
                <w:rFonts w:ascii="標楷體" w:eastAsia="標楷體" w:hAnsi="標楷體"/>
                <w:b/>
                <w:noProof/>
                <w:szCs w:val="24"/>
              </w:rPr>
            </w:pPr>
          </w:p>
        </w:tc>
        <w:tc>
          <w:tcPr>
            <w:tcW w:w="992" w:type="dxa"/>
          </w:tcPr>
          <w:p w:rsidR="00577D15" w:rsidRPr="00D21494" w:rsidRDefault="00577D15" w:rsidP="0045096D">
            <w:pPr>
              <w:jc w:val="center"/>
              <w:rPr>
                <w:rFonts w:ascii="標楷體" w:eastAsia="標楷體" w:hAnsi="標楷體"/>
                <w:b/>
                <w:noProof/>
                <w:szCs w:val="24"/>
              </w:rPr>
            </w:pPr>
          </w:p>
        </w:tc>
        <w:tc>
          <w:tcPr>
            <w:tcW w:w="929" w:type="dxa"/>
          </w:tcPr>
          <w:p w:rsidR="00577D15" w:rsidRPr="00D21494" w:rsidRDefault="00577D15" w:rsidP="0045096D">
            <w:pPr>
              <w:jc w:val="center"/>
              <w:rPr>
                <w:rFonts w:ascii="標楷體" w:eastAsia="標楷體" w:hAnsi="標楷體"/>
                <w:b/>
                <w:noProof/>
                <w:szCs w:val="24"/>
              </w:rPr>
            </w:pPr>
          </w:p>
        </w:tc>
        <w:tc>
          <w:tcPr>
            <w:tcW w:w="1100" w:type="dxa"/>
          </w:tcPr>
          <w:p w:rsidR="00577D15" w:rsidRPr="00D21494" w:rsidRDefault="00577D15" w:rsidP="0045096D">
            <w:pPr>
              <w:jc w:val="center"/>
              <w:rPr>
                <w:rFonts w:ascii="標楷體" w:eastAsia="標楷體" w:hAnsi="標楷體"/>
                <w:b/>
                <w:noProof/>
                <w:szCs w:val="24"/>
              </w:rPr>
            </w:pPr>
          </w:p>
        </w:tc>
        <w:tc>
          <w:tcPr>
            <w:tcW w:w="1099" w:type="dxa"/>
          </w:tcPr>
          <w:p w:rsidR="00577D15" w:rsidRPr="00D21494" w:rsidRDefault="00577D15" w:rsidP="0045096D">
            <w:pPr>
              <w:jc w:val="center"/>
              <w:rPr>
                <w:rFonts w:ascii="標楷體" w:eastAsia="標楷體" w:hAnsi="標楷體"/>
                <w:b/>
                <w:noProof/>
                <w:szCs w:val="24"/>
              </w:rPr>
            </w:pPr>
          </w:p>
        </w:tc>
        <w:tc>
          <w:tcPr>
            <w:tcW w:w="1267" w:type="dxa"/>
          </w:tcPr>
          <w:p w:rsidR="00577D15" w:rsidRPr="00D21494" w:rsidRDefault="00577D15" w:rsidP="0045096D">
            <w:pPr>
              <w:jc w:val="center"/>
              <w:rPr>
                <w:rFonts w:ascii="標楷體" w:eastAsia="標楷體" w:hAnsi="標楷體"/>
                <w:b/>
                <w:noProof/>
                <w:szCs w:val="24"/>
              </w:rPr>
            </w:pPr>
          </w:p>
        </w:tc>
        <w:tc>
          <w:tcPr>
            <w:tcW w:w="1134" w:type="dxa"/>
          </w:tcPr>
          <w:p w:rsidR="00577D15" w:rsidRPr="00D21494" w:rsidRDefault="00577D15" w:rsidP="0045096D">
            <w:pPr>
              <w:jc w:val="center"/>
              <w:rPr>
                <w:rFonts w:ascii="標楷體" w:eastAsia="標楷體" w:hAnsi="標楷體"/>
                <w:b/>
                <w:noProof/>
                <w:szCs w:val="24"/>
              </w:rPr>
            </w:pPr>
          </w:p>
        </w:tc>
        <w:tc>
          <w:tcPr>
            <w:tcW w:w="896" w:type="dxa"/>
          </w:tcPr>
          <w:p w:rsidR="00577D15" w:rsidRPr="00D21494" w:rsidRDefault="00577D15" w:rsidP="0045096D">
            <w:pPr>
              <w:jc w:val="center"/>
              <w:rPr>
                <w:rFonts w:ascii="標楷體" w:eastAsia="標楷體" w:hAnsi="標楷體"/>
                <w:b/>
                <w:noProof/>
                <w:szCs w:val="24"/>
              </w:rPr>
            </w:pPr>
          </w:p>
        </w:tc>
        <w:tc>
          <w:tcPr>
            <w:tcW w:w="1230" w:type="dxa"/>
          </w:tcPr>
          <w:p w:rsidR="00577D15" w:rsidRPr="00D21494" w:rsidRDefault="00577D15" w:rsidP="0045096D">
            <w:pPr>
              <w:jc w:val="center"/>
              <w:rPr>
                <w:rFonts w:ascii="標楷體" w:eastAsia="標楷體" w:hAnsi="標楷體"/>
                <w:b/>
                <w:noProof/>
                <w:szCs w:val="24"/>
              </w:rPr>
            </w:pPr>
          </w:p>
        </w:tc>
        <w:tc>
          <w:tcPr>
            <w:tcW w:w="1417" w:type="dxa"/>
          </w:tcPr>
          <w:p w:rsidR="00577D15" w:rsidRPr="00D21494" w:rsidRDefault="00577D15" w:rsidP="0045096D">
            <w:pPr>
              <w:jc w:val="center"/>
              <w:rPr>
                <w:rFonts w:ascii="標楷體" w:eastAsia="標楷體" w:hAnsi="標楷體"/>
                <w:b/>
                <w:noProof/>
                <w:szCs w:val="24"/>
              </w:rPr>
            </w:pPr>
          </w:p>
        </w:tc>
        <w:tc>
          <w:tcPr>
            <w:tcW w:w="651" w:type="dxa"/>
          </w:tcPr>
          <w:p w:rsidR="00577D15" w:rsidRPr="00D21494" w:rsidRDefault="00577D15" w:rsidP="0045096D">
            <w:pPr>
              <w:jc w:val="center"/>
              <w:rPr>
                <w:rFonts w:ascii="標楷體" w:eastAsia="標楷體" w:hAnsi="標楷體"/>
                <w:b/>
                <w:noProof/>
                <w:szCs w:val="24"/>
              </w:rPr>
            </w:pPr>
          </w:p>
        </w:tc>
      </w:tr>
      <w:tr w:rsidR="00D21494" w:rsidRPr="00D21494" w:rsidTr="00AA5534">
        <w:trPr>
          <w:trHeight w:val="804"/>
        </w:trPr>
        <w:tc>
          <w:tcPr>
            <w:tcW w:w="704" w:type="dxa"/>
            <w:vAlign w:val="center"/>
          </w:tcPr>
          <w:p w:rsidR="00577D15" w:rsidRPr="00D21494" w:rsidRDefault="00577D15" w:rsidP="00AA5534">
            <w:pPr>
              <w:jc w:val="center"/>
              <w:rPr>
                <w:rFonts w:ascii="標楷體" w:eastAsia="標楷體" w:hAnsi="標楷體"/>
                <w:b/>
                <w:noProof/>
                <w:szCs w:val="24"/>
              </w:rPr>
            </w:pPr>
            <w:r w:rsidRPr="00D21494">
              <w:rPr>
                <w:rFonts w:ascii="標楷體" w:eastAsia="標楷體" w:hAnsi="標楷體" w:hint="eastAsia"/>
                <w:b/>
                <w:noProof/>
                <w:szCs w:val="24"/>
              </w:rPr>
              <w:t>4</w:t>
            </w:r>
          </w:p>
        </w:tc>
        <w:tc>
          <w:tcPr>
            <w:tcW w:w="1494" w:type="dxa"/>
          </w:tcPr>
          <w:p w:rsidR="00577D15" w:rsidRPr="00D21494" w:rsidRDefault="00577D15" w:rsidP="0045096D">
            <w:pPr>
              <w:jc w:val="center"/>
              <w:rPr>
                <w:rFonts w:ascii="標楷體" w:eastAsia="標楷體" w:hAnsi="標楷體"/>
                <w:b/>
                <w:noProof/>
                <w:szCs w:val="24"/>
              </w:rPr>
            </w:pPr>
          </w:p>
        </w:tc>
        <w:tc>
          <w:tcPr>
            <w:tcW w:w="1199" w:type="dxa"/>
          </w:tcPr>
          <w:p w:rsidR="00577D15" w:rsidRPr="00D21494" w:rsidRDefault="00577D15" w:rsidP="0045096D">
            <w:pPr>
              <w:jc w:val="center"/>
              <w:rPr>
                <w:rFonts w:ascii="標楷體" w:eastAsia="標楷體" w:hAnsi="標楷體"/>
                <w:b/>
                <w:noProof/>
                <w:szCs w:val="24"/>
              </w:rPr>
            </w:pPr>
          </w:p>
        </w:tc>
        <w:tc>
          <w:tcPr>
            <w:tcW w:w="1276" w:type="dxa"/>
          </w:tcPr>
          <w:p w:rsidR="00577D15" w:rsidRPr="00D21494" w:rsidRDefault="00577D15" w:rsidP="0045096D">
            <w:pPr>
              <w:jc w:val="center"/>
              <w:rPr>
                <w:rFonts w:ascii="標楷體" w:eastAsia="標楷體" w:hAnsi="標楷體"/>
                <w:b/>
                <w:noProof/>
                <w:szCs w:val="24"/>
              </w:rPr>
            </w:pPr>
          </w:p>
        </w:tc>
        <w:tc>
          <w:tcPr>
            <w:tcW w:w="992" w:type="dxa"/>
          </w:tcPr>
          <w:p w:rsidR="00577D15" w:rsidRPr="00D21494" w:rsidRDefault="00577D15" w:rsidP="0045096D">
            <w:pPr>
              <w:jc w:val="center"/>
              <w:rPr>
                <w:rFonts w:ascii="標楷體" w:eastAsia="標楷體" w:hAnsi="標楷體"/>
                <w:b/>
                <w:noProof/>
                <w:szCs w:val="24"/>
              </w:rPr>
            </w:pPr>
          </w:p>
        </w:tc>
        <w:tc>
          <w:tcPr>
            <w:tcW w:w="929" w:type="dxa"/>
          </w:tcPr>
          <w:p w:rsidR="00577D15" w:rsidRPr="00D21494" w:rsidRDefault="00577D15" w:rsidP="0045096D">
            <w:pPr>
              <w:jc w:val="center"/>
              <w:rPr>
                <w:rFonts w:ascii="標楷體" w:eastAsia="標楷體" w:hAnsi="標楷體"/>
                <w:b/>
                <w:noProof/>
                <w:szCs w:val="24"/>
              </w:rPr>
            </w:pPr>
          </w:p>
        </w:tc>
        <w:tc>
          <w:tcPr>
            <w:tcW w:w="1100" w:type="dxa"/>
          </w:tcPr>
          <w:p w:rsidR="00577D15" w:rsidRPr="00D21494" w:rsidRDefault="00577D15" w:rsidP="0045096D">
            <w:pPr>
              <w:jc w:val="center"/>
              <w:rPr>
                <w:rFonts w:ascii="標楷體" w:eastAsia="標楷體" w:hAnsi="標楷體"/>
                <w:b/>
                <w:noProof/>
                <w:szCs w:val="24"/>
              </w:rPr>
            </w:pPr>
          </w:p>
        </w:tc>
        <w:tc>
          <w:tcPr>
            <w:tcW w:w="1099" w:type="dxa"/>
          </w:tcPr>
          <w:p w:rsidR="00577D15" w:rsidRPr="00D21494" w:rsidRDefault="00577D15" w:rsidP="0045096D">
            <w:pPr>
              <w:jc w:val="center"/>
              <w:rPr>
                <w:rFonts w:ascii="標楷體" w:eastAsia="標楷體" w:hAnsi="標楷體"/>
                <w:b/>
                <w:noProof/>
                <w:szCs w:val="24"/>
              </w:rPr>
            </w:pPr>
          </w:p>
        </w:tc>
        <w:tc>
          <w:tcPr>
            <w:tcW w:w="1267" w:type="dxa"/>
          </w:tcPr>
          <w:p w:rsidR="00577D15" w:rsidRPr="00D21494" w:rsidRDefault="00577D15" w:rsidP="0045096D">
            <w:pPr>
              <w:jc w:val="center"/>
              <w:rPr>
                <w:rFonts w:ascii="標楷體" w:eastAsia="標楷體" w:hAnsi="標楷體"/>
                <w:b/>
                <w:noProof/>
                <w:szCs w:val="24"/>
              </w:rPr>
            </w:pPr>
          </w:p>
        </w:tc>
        <w:tc>
          <w:tcPr>
            <w:tcW w:w="1134" w:type="dxa"/>
          </w:tcPr>
          <w:p w:rsidR="00577D15" w:rsidRPr="00D21494" w:rsidRDefault="00577D15" w:rsidP="0045096D">
            <w:pPr>
              <w:jc w:val="center"/>
              <w:rPr>
                <w:rFonts w:ascii="標楷體" w:eastAsia="標楷體" w:hAnsi="標楷體"/>
                <w:b/>
                <w:noProof/>
                <w:szCs w:val="24"/>
              </w:rPr>
            </w:pPr>
          </w:p>
        </w:tc>
        <w:tc>
          <w:tcPr>
            <w:tcW w:w="896" w:type="dxa"/>
          </w:tcPr>
          <w:p w:rsidR="00577D15" w:rsidRPr="00D21494" w:rsidRDefault="00577D15" w:rsidP="0045096D">
            <w:pPr>
              <w:jc w:val="center"/>
              <w:rPr>
                <w:rFonts w:ascii="標楷體" w:eastAsia="標楷體" w:hAnsi="標楷體"/>
                <w:b/>
                <w:noProof/>
                <w:szCs w:val="24"/>
              </w:rPr>
            </w:pPr>
          </w:p>
        </w:tc>
        <w:tc>
          <w:tcPr>
            <w:tcW w:w="1230" w:type="dxa"/>
          </w:tcPr>
          <w:p w:rsidR="00577D15" w:rsidRPr="00D21494" w:rsidRDefault="00577D15" w:rsidP="0045096D">
            <w:pPr>
              <w:jc w:val="center"/>
              <w:rPr>
                <w:rFonts w:ascii="標楷體" w:eastAsia="標楷體" w:hAnsi="標楷體"/>
                <w:b/>
                <w:noProof/>
                <w:szCs w:val="24"/>
              </w:rPr>
            </w:pPr>
          </w:p>
        </w:tc>
        <w:tc>
          <w:tcPr>
            <w:tcW w:w="1417" w:type="dxa"/>
          </w:tcPr>
          <w:p w:rsidR="00577D15" w:rsidRPr="00D21494" w:rsidRDefault="00577D15" w:rsidP="0045096D">
            <w:pPr>
              <w:jc w:val="center"/>
              <w:rPr>
                <w:rFonts w:ascii="標楷體" w:eastAsia="標楷體" w:hAnsi="標楷體"/>
                <w:b/>
                <w:noProof/>
                <w:szCs w:val="24"/>
              </w:rPr>
            </w:pPr>
          </w:p>
        </w:tc>
        <w:tc>
          <w:tcPr>
            <w:tcW w:w="651" w:type="dxa"/>
          </w:tcPr>
          <w:p w:rsidR="00577D15" w:rsidRPr="00D21494" w:rsidRDefault="00577D15" w:rsidP="0045096D">
            <w:pPr>
              <w:jc w:val="center"/>
              <w:rPr>
                <w:rFonts w:ascii="標楷體" w:eastAsia="標楷體" w:hAnsi="標楷體"/>
                <w:b/>
                <w:noProof/>
                <w:szCs w:val="24"/>
              </w:rPr>
            </w:pPr>
          </w:p>
        </w:tc>
      </w:tr>
      <w:tr w:rsidR="00D21494" w:rsidRPr="00D21494" w:rsidTr="00AA5534">
        <w:trPr>
          <w:trHeight w:val="785"/>
        </w:trPr>
        <w:tc>
          <w:tcPr>
            <w:tcW w:w="704" w:type="dxa"/>
            <w:vAlign w:val="center"/>
          </w:tcPr>
          <w:p w:rsidR="00577D15" w:rsidRPr="00D21494" w:rsidRDefault="00577D15" w:rsidP="00AA5534">
            <w:pPr>
              <w:jc w:val="center"/>
              <w:rPr>
                <w:rFonts w:ascii="標楷體" w:eastAsia="標楷體" w:hAnsi="標楷體"/>
                <w:b/>
                <w:noProof/>
                <w:szCs w:val="24"/>
              </w:rPr>
            </w:pPr>
            <w:r w:rsidRPr="00D21494">
              <w:rPr>
                <w:rFonts w:ascii="標楷體" w:eastAsia="標楷體" w:hAnsi="標楷體" w:hint="eastAsia"/>
                <w:b/>
                <w:noProof/>
                <w:szCs w:val="24"/>
              </w:rPr>
              <w:t>5</w:t>
            </w:r>
          </w:p>
        </w:tc>
        <w:tc>
          <w:tcPr>
            <w:tcW w:w="1494" w:type="dxa"/>
          </w:tcPr>
          <w:p w:rsidR="00577D15" w:rsidRPr="00D21494" w:rsidRDefault="00577D15" w:rsidP="0045096D">
            <w:pPr>
              <w:jc w:val="center"/>
              <w:rPr>
                <w:rFonts w:ascii="標楷體" w:eastAsia="標楷體" w:hAnsi="標楷體"/>
                <w:b/>
                <w:noProof/>
                <w:szCs w:val="24"/>
              </w:rPr>
            </w:pPr>
          </w:p>
        </w:tc>
        <w:tc>
          <w:tcPr>
            <w:tcW w:w="1199" w:type="dxa"/>
          </w:tcPr>
          <w:p w:rsidR="00577D15" w:rsidRPr="00D21494" w:rsidRDefault="00577D15" w:rsidP="0045096D">
            <w:pPr>
              <w:jc w:val="center"/>
              <w:rPr>
                <w:rFonts w:ascii="標楷體" w:eastAsia="標楷體" w:hAnsi="標楷體"/>
                <w:b/>
                <w:noProof/>
                <w:szCs w:val="24"/>
              </w:rPr>
            </w:pPr>
          </w:p>
        </w:tc>
        <w:tc>
          <w:tcPr>
            <w:tcW w:w="1276" w:type="dxa"/>
          </w:tcPr>
          <w:p w:rsidR="00577D15" w:rsidRPr="00D21494" w:rsidRDefault="00577D15" w:rsidP="0045096D">
            <w:pPr>
              <w:jc w:val="center"/>
              <w:rPr>
                <w:rFonts w:ascii="標楷體" w:eastAsia="標楷體" w:hAnsi="標楷體"/>
                <w:b/>
                <w:noProof/>
                <w:szCs w:val="24"/>
              </w:rPr>
            </w:pPr>
          </w:p>
        </w:tc>
        <w:tc>
          <w:tcPr>
            <w:tcW w:w="992" w:type="dxa"/>
          </w:tcPr>
          <w:p w:rsidR="00577D15" w:rsidRPr="00D21494" w:rsidRDefault="00577D15" w:rsidP="0045096D">
            <w:pPr>
              <w:jc w:val="center"/>
              <w:rPr>
                <w:rFonts w:ascii="標楷體" w:eastAsia="標楷體" w:hAnsi="標楷體"/>
                <w:b/>
                <w:noProof/>
                <w:szCs w:val="24"/>
              </w:rPr>
            </w:pPr>
          </w:p>
        </w:tc>
        <w:tc>
          <w:tcPr>
            <w:tcW w:w="929" w:type="dxa"/>
          </w:tcPr>
          <w:p w:rsidR="00577D15" w:rsidRPr="00D21494" w:rsidRDefault="00577D15" w:rsidP="0045096D">
            <w:pPr>
              <w:jc w:val="center"/>
              <w:rPr>
                <w:rFonts w:ascii="標楷體" w:eastAsia="標楷體" w:hAnsi="標楷體"/>
                <w:b/>
                <w:noProof/>
                <w:szCs w:val="24"/>
              </w:rPr>
            </w:pPr>
          </w:p>
        </w:tc>
        <w:tc>
          <w:tcPr>
            <w:tcW w:w="1100" w:type="dxa"/>
          </w:tcPr>
          <w:p w:rsidR="00577D15" w:rsidRPr="00D21494" w:rsidRDefault="00577D15" w:rsidP="0045096D">
            <w:pPr>
              <w:jc w:val="center"/>
              <w:rPr>
                <w:rFonts w:ascii="標楷體" w:eastAsia="標楷體" w:hAnsi="標楷體"/>
                <w:b/>
                <w:noProof/>
                <w:szCs w:val="24"/>
              </w:rPr>
            </w:pPr>
          </w:p>
        </w:tc>
        <w:tc>
          <w:tcPr>
            <w:tcW w:w="1099" w:type="dxa"/>
          </w:tcPr>
          <w:p w:rsidR="00577D15" w:rsidRPr="00D21494" w:rsidRDefault="00577D15" w:rsidP="0045096D">
            <w:pPr>
              <w:jc w:val="center"/>
              <w:rPr>
                <w:rFonts w:ascii="標楷體" w:eastAsia="標楷體" w:hAnsi="標楷體"/>
                <w:b/>
                <w:noProof/>
                <w:szCs w:val="24"/>
              </w:rPr>
            </w:pPr>
          </w:p>
        </w:tc>
        <w:tc>
          <w:tcPr>
            <w:tcW w:w="1267" w:type="dxa"/>
          </w:tcPr>
          <w:p w:rsidR="00577D15" w:rsidRPr="00D21494" w:rsidRDefault="00577D15" w:rsidP="0045096D">
            <w:pPr>
              <w:jc w:val="center"/>
              <w:rPr>
                <w:rFonts w:ascii="標楷體" w:eastAsia="標楷體" w:hAnsi="標楷體"/>
                <w:b/>
                <w:noProof/>
                <w:szCs w:val="24"/>
              </w:rPr>
            </w:pPr>
          </w:p>
        </w:tc>
        <w:tc>
          <w:tcPr>
            <w:tcW w:w="1134" w:type="dxa"/>
          </w:tcPr>
          <w:p w:rsidR="00577D15" w:rsidRPr="00D21494" w:rsidRDefault="00577D15" w:rsidP="0045096D">
            <w:pPr>
              <w:jc w:val="center"/>
              <w:rPr>
                <w:rFonts w:ascii="標楷體" w:eastAsia="標楷體" w:hAnsi="標楷體"/>
                <w:b/>
                <w:noProof/>
                <w:szCs w:val="24"/>
              </w:rPr>
            </w:pPr>
          </w:p>
        </w:tc>
        <w:tc>
          <w:tcPr>
            <w:tcW w:w="896" w:type="dxa"/>
          </w:tcPr>
          <w:p w:rsidR="00577D15" w:rsidRPr="00D21494" w:rsidRDefault="00577D15" w:rsidP="0045096D">
            <w:pPr>
              <w:jc w:val="center"/>
              <w:rPr>
                <w:rFonts w:ascii="標楷體" w:eastAsia="標楷體" w:hAnsi="標楷體"/>
                <w:b/>
                <w:noProof/>
                <w:szCs w:val="24"/>
              </w:rPr>
            </w:pPr>
          </w:p>
        </w:tc>
        <w:tc>
          <w:tcPr>
            <w:tcW w:w="1230" w:type="dxa"/>
          </w:tcPr>
          <w:p w:rsidR="00577D15" w:rsidRPr="00D21494" w:rsidRDefault="00577D15" w:rsidP="0045096D">
            <w:pPr>
              <w:jc w:val="center"/>
              <w:rPr>
                <w:rFonts w:ascii="標楷體" w:eastAsia="標楷體" w:hAnsi="標楷體"/>
                <w:b/>
                <w:noProof/>
                <w:szCs w:val="24"/>
              </w:rPr>
            </w:pPr>
          </w:p>
        </w:tc>
        <w:tc>
          <w:tcPr>
            <w:tcW w:w="1417" w:type="dxa"/>
          </w:tcPr>
          <w:p w:rsidR="00577D15" w:rsidRPr="00D21494" w:rsidRDefault="00577D15" w:rsidP="0045096D">
            <w:pPr>
              <w:jc w:val="center"/>
              <w:rPr>
                <w:rFonts w:ascii="標楷體" w:eastAsia="標楷體" w:hAnsi="標楷體"/>
                <w:b/>
                <w:noProof/>
                <w:szCs w:val="24"/>
              </w:rPr>
            </w:pPr>
          </w:p>
        </w:tc>
        <w:tc>
          <w:tcPr>
            <w:tcW w:w="651" w:type="dxa"/>
          </w:tcPr>
          <w:p w:rsidR="00577D15" w:rsidRPr="00D21494" w:rsidRDefault="00577D15" w:rsidP="0045096D">
            <w:pPr>
              <w:jc w:val="center"/>
              <w:rPr>
                <w:rFonts w:ascii="標楷體" w:eastAsia="標楷體" w:hAnsi="標楷體"/>
                <w:b/>
                <w:noProof/>
                <w:szCs w:val="24"/>
              </w:rPr>
            </w:pPr>
          </w:p>
        </w:tc>
      </w:tr>
      <w:tr w:rsidR="00577D15" w:rsidRPr="00D21494" w:rsidTr="00AA5534">
        <w:trPr>
          <w:trHeight w:val="804"/>
        </w:trPr>
        <w:tc>
          <w:tcPr>
            <w:tcW w:w="704" w:type="dxa"/>
            <w:vAlign w:val="center"/>
          </w:tcPr>
          <w:p w:rsidR="00577D15" w:rsidRPr="00D21494" w:rsidRDefault="00577D15" w:rsidP="00AA5534">
            <w:pPr>
              <w:jc w:val="center"/>
              <w:rPr>
                <w:rFonts w:ascii="標楷體" w:eastAsia="標楷體" w:hAnsi="標楷體"/>
                <w:b/>
                <w:noProof/>
                <w:szCs w:val="24"/>
              </w:rPr>
            </w:pPr>
            <w:r w:rsidRPr="00D21494">
              <w:rPr>
                <w:rFonts w:ascii="標楷體" w:eastAsia="標楷體" w:hAnsi="標楷體" w:hint="eastAsia"/>
                <w:b/>
                <w:noProof/>
                <w:szCs w:val="24"/>
              </w:rPr>
              <w:t>6</w:t>
            </w:r>
          </w:p>
        </w:tc>
        <w:tc>
          <w:tcPr>
            <w:tcW w:w="1494" w:type="dxa"/>
          </w:tcPr>
          <w:p w:rsidR="00577D15" w:rsidRPr="00D21494" w:rsidRDefault="00577D15" w:rsidP="0045096D">
            <w:pPr>
              <w:jc w:val="center"/>
              <w:rPr>
                <w:rFonts w:ascii="標楷體" w:eastAsia="標楷體" w:hAnsi="標楷體"/>
                <w:b/>
                <w:noProof/>
                <w:szCs w:val="24"/>
              </w:rPr>
            </w:pPr>
          </w:p>
        </w:tc>
        <w:tc>
          <w:tcPr>
            <w:tcW w:w="1199" w:type="dxa"/>
          </w:tcPr>
          <w:p w:rsidR="00577D15" w:rsidRPr="00D21494" w:rsidRDefault="00577D15" w:rsidP="0045096D">
            <w:pPr>
              <w:jc w:val="center"/>
              <w:rPr>
                <w:rFonts w:ascii="標楷體" w:eastAsia="標楷體" w:hAnsi="標楷體"/>
                <w:b/>
                <w:noProof/>
                <w:szCs w:val="24"/>
              </w:rPr>
            </w:pPr>
          </w:p>
        </w:tc>
        <w:tc>
          <w:tcPr>
            <w:tcW w:w="1276" w:type="dxa"/>
          </w:tcPr>
          <w:p w:rsidR="00577D15" w:rsidRPr="00D21494" w:rsidRDefault="00577D15" w:rsidP="0045096D">
            <w:pPr>
              <w:jc w:val="center"/>
              <w:rPr>
                <w:rFonts w:ascii="標楷體" w:eastAsia="標楷體" w:hAnsi="標楷體"/>
                <w:b/>
                <w:noProof/>
                <w:szCs w:val="24"/>
              </w:rPr>
            </w:pPr>
          </w:p>
        </w:tc>
        <w:tc>
          <w:tcPr>
            <w:tcW w:w="992" w:type="dxa"/>
          </w:tcPr>
          <w:p w:rsidR="00577D15" w:rsidRPr="00D21494" w:rsidRDefault="00577D15" w:rsidP="0045096D">
            <w:pPr>
              <w:jc w:val="center"/>
              <w:rPr>
                <w:rFonts w:ascii="標楷體" w:eastAsia="標楷體" w:hAnsi="標楷體"/>
                <w:b/>
                <w:noProof/>
                <w:szCs w:val="24"/>
              </w:rPr>
            </w:pPr>
          </w:p>
        </w:tc>
        <w:tc>
          <w:tcPr>
            <w:tcW w:w="929" w:type="dxa"/>
          </w:tcPr>
          <w:p w:rsidR="00577D15" w:rsidRPr="00D21494" w:rsidRDefault="00577D15" w:rsidP="0045096D">
            <w:pPr>
              <w:jc w:val="center"/>
              <w:rPr>
                <w:rFonts w:ascii="標楷體" w:eastAsia="標楷體" w:hAnsi="標楷體"/>
                <w:b/>
                <w:noProof/>
                <w:szCs w:val="24"/>
              </w:rPr>
            </w:pPr>
          </w:p>
        </w:tc>
        <w:tc>
          <w:tcPr>
            <w:tcW w:w="1100" w:type="dxa"/>
          </w:tcPr>
          <w:p w:rsidR="00577D15" w:rsidRPr="00D21494" w:rsidRDefault="00577D15" w:rsidP="0045096D">
            <w:pPr>
              <w:jc w:val="center"/>
              <w:rPr>
                <w:rFonts w:ascii="標楷體" w:eastAsia="標楷體" w:hAnsi="標楷體"/>
                <w:b/>
                <w:noProof/>
                <w:szCs w:val="24"/>
              </w:rPr>
            </w:pPr>
          </w:p>
        </w:tc>
        <w:tc>
          <w:tcPr>
            <w:tcW w:w="1099" w:type="dxa"/>
          </w:tcPr>
          <w:p w:rsidR="00577D15" w:rsidRPr="00D21494" w:rsidRDefault="00577D15" w:rsidP="0045096D">
            <w:pPr>
              <w:jc w:val="center"/>
              <w:rPr>
                <w:rFonts w:ascii="標楷體" w:eastAsia="標楷體" w:hAnsi="標楷體"/>
                <w:b/>
                <w:noProof/>
                <w:szCs w:val="24"/>
              </w:rPr>
            </w:pPr>
          </w:p>
        </w:tc>
        <w:tc>
          <w:tcPr>
            <w:tcW w:w="1267" w:type="dxa"/>
          </w:tcPr>
          <w:p w:rsidR="00577D15" w:rsidRPr="00D21494" w:rsidRDefault="00577D15" w:rsidP="0045096D">
            <w:pPr>
              <w:jc w:val="center"/>
              <w:rPr>
                <w:rFonts w:ascii="標楷體" w:eastAsia="標楷體" w:hAnsi="標楷體"/>
                <w:b/>
                <w:noProof/>
                <w:szCs w:val="24"/>
              </w:rPr>
            </w:pPr>
          </w:p>
        </w:tc>
        <w:tc>
          <w:tcPr>
            <w:tcW w:w="1134" w:type="dxa"/>
          </w:tcPr>
          <w:p w:rsidR="00577D15" w:rsidRPr="00D21494" w:rsidRDefault="00577D15" w:rsidP="0045096D">
            <w:pPr>
              <w:jc w:val="center"/>
              <w:rPr>
                <w:rFonts w:ascii="標楷體" w:eastAsia="標楷體" w:hAnsi="標楷體"/>
                <w:b/>
                <w:noProof/>
                <w:szCs w:val="24"/>
              </w:rPr>
            </w:pPr>
          </w:p>
        </w:tc>
        <w:tc>
          <w:tcPr>
            <w:tcW w:w="896" w:type="dxa"/>
          </w:tcPr>
          <w:p w:rsidR="00577D15" w:rsidRPr="00D21494" w:rsidRDefault="00577D15" w:rsidP="0045096D">
            <w:pPr>
              <w:jc w:val="center"/>
              <w:rPr>
                <w:rFonts w:ascii="標楷體" w:eastAsia="標楷體" w:hAnsi="標楷體"/>
                <w:b/>
                <w:noProof/>
                <w:szCs w:val="24"/>
              </w:rPr>
            </w:pPr>
          </w:p>
        </w:tc>
        <w:tc>
          <w:tcPr>
            <w:tcW w:w="1230" w:type="dxa"/>
          </w:tcPr>
          <w:p w:rsidR="00577D15" w:rsidRPr="00D21494" w:rsidRDefault="00577D15" w:rsidP="0045096D">
            <w:pPr>
              <w:jc w:val="center"/>
              <w:rPr>
                <w:rFonts w:ascii="標楷體" w:eastAsia="標楷體" w:hAnsi="標楷體"/>
                <w:b/>
                <w:noProof/>
                <w:szCs w:val="24"/>
              </w:rPr>
            </w:pPr>
          </w:p>
        </w:tc>
        <w:tc>
          <w:tcPr>
            <w:tcW w:w="1417" w:type="dxa"/>
          </w:tcPr>
          <w:p w:rsidR="00577D15" w:rsidRPr="00D21494" w:rsidRDefault="00577D15" w:rsidP="0045096D">
            <w:pPr>
              <w:jc w:val="center"/>
              <w:rPr>
                <w:rFonts w:ascii="標楷體" w:eastAsia="標楷體" w:hAnsi="標楷體"/>
                <w:b/>
                <w:noProof/>
                <w:szCs w:val="24"/>
              </w:rPr>
            </w:pPr>
          </w:p>
        </w:tc>
        <w:tc>
          <w:tcPr>
            <w:tcW w:w="651" w:type="dxa"/>
          </w:tcPr>
          <w:p w:rsidR="00577D15" w:rsidRPr="00D21494" w:rsidRDefault="00577D15" w:rsidP="0045096D">
            <w:pPr>
              <w:jc w:val="center"/>
              <w:rPr>
                <w:rFonts w:ascii="標楷體" w:eastAsia="標楷體" w:hAnsi="標楷體"/>
                <w:b/>
                <w:noProof/>
                <w:szCs w:val="24"/>
              </w:rPr>
            </w:pPr>
          </w:p>
        </w:tc>
      </w:tr>
    </w:tbl>
    <w:p w:rsidR="00577D15" w:rsidRPr="00D21494" w:rsidRDefault="00577D15" w:rsidP="00577D15">
      <w:pPr>
        <w:rPr>
          <w:rFonts w:ascii="標楷體" w:eastAsia="標楷體" w:hAnsi="標楷體"/>
          <w:b/>
          <w:szCs w:val="24"/>
        </w:rPr>
      </w:pPr>
    </w:p>
    <w:p w:rsidR="00577D15" w:rsidRPr="00D21494" w:rsidRDefault="00577D15" w:rsidP="00577D15">
      <w:pPr>
        <w:rPr>
          <w:rFonts w:ascii="標楷體" w:eastAsia="標楷體" w:hAnsi="標楷體"/>
          <w:b/>
          <w:szCs w:val="24"/>
        </w:rPr>
      </w:pPr>
      <w:r w:rsidRPr="00D21494">
        <w:rPr>
          <w:rFonts w:ascii="標楷體" w:eastAsia="標楷體" w:hAnsi="標楷體" w:hint="eastAsia"/>
          <w:b/>
          <w:szCs w:val="24"/>
        </w:rPr>
        <w:t>※欄位若有不足請自行新增</w:t>
      </w:r>
    </w:p>
    <w:p w:rsidR="009E6CBD" w:rsidRPr="00D21494" w:rsidRDefault="009E6CBD" w:rsidP="00D378CE">
      <w:pPr>
        <w:tabs>
          <w:tab w:val="left" w:pos="1667"/>
          <w:tab w:val="left" w:pos="3219"/>
          <w:tab w:val="left" w:pos="4771"/>
          <w:tab w:val="left" w:pos="6323"/>
          <w:tab w:val="left" w:pos="7875"/>
          <w:tab w:val="left" w:pos="9428"/>
        </w:tabs>
        <w:spacing w:before="37" w:line="600" w:lineRule="auto"/>
        <w:rPr>
          <w:rFonts w:ascii="Times New Roman" w:eastAsia="標楷體" w:hAnsi="Times New Roman"/>
          <w:b/>
          <w:sz w:val="24"/>
          <w:szCs w:val="24"/>
        </w:rPr>
        <w:sectPr w:rsidR="009E6CBD" w:rsidRPr="00D21494" w:rsidSect="00577D15">
          <w:pgSz w:w="16838" w:h="11906" w:orient="landscape"/>
          <w:pgMar w:top="720" w:right="720" w:bottom="720" w:left="720" w:header="851" w:footer="680" w:gutter="0"/>
          <w:cols w:space="425"/>
          <w:docGrid w:type="lines" w:linePitch="360"/>
        </w:sectPr>
      </w:pPr>
    </w:p>
    <w:p w:rsidR="009E6CBD" w:rsidRPr="00D21494" w:rsidRDefault="009E6CBD" w:rsidP="009E6CBD">
      <w:pPr>
        <w:widowControl/>
        <w:spacing w:beforeLines="50" w:before="180"/>
        <w:jc w:val="both"/>
        <w:rPr>
          <w:rFonts w:ascii="Times New Roman" w:eastAsia="標楷體" w:hAnsi="Times New Roman"/>
          <w:sz w:val="36"/>
          <w:szCs w:val="36"/>
        </w:rPr>
      </w:pPr>
    </w:p>
    <w:p w:rsidR="00513FFF" w:rsidRPr="00D21494" w:rsidRDefault="009E6CBD" w:rsidP="00513FFF">
      <w:pPr>
        <w:pStyle w:val="ac"/>
        <w:ind w:left="292"/>
      </w:pPr>
      <w:r w:rsidRPr="00D21494">
        <w:rPr>
          <w:rFonts w:hint="eastAsia"/>
        </w:rPr>
        <w:t>附件十、太陽光電發電設備規格及要求</w:t>
      </w:r>
    </w:p>
    <w:p w:rsidR="009E6CBD" w:rsidRPr="00D21494" w:rsidRDefault="009E6CBD" w:rsidP="002F058E">
      <w:pPr>
        <w:widowControl/>
        <w:spacing w:beforeLines="50" w:before="180"/>
        <w:ind w:firstLineChars="253" w:firstLine="708"/>
        <w:jc w:val="both"/>
        <w:rPr>
          <w:rFonts w:ascii="Times New Roman" w:eastAsia="標楷體" w:hAnsi="Times New Roman"/>
          <w:sz w:val="28"/>
          <w:szCs w:val="36"/>
        </w:rPr>
      </w:pPr>
      <w:r w:rsidRPr="00D21494">
        <w:rPr>
          <w:rFonts w:ascii="Times New Roman" w:eastAsia="標楷體" w:hAnsi="Times New Roman" w:hint="eastAsia"/>
          <w:sz w:val="28"/>
          <w:szCs w:val="36"/>
        </w:rPr>
        <w:t>太陽光電模組：申請業者實際使用之太陽光電模組產品，須全數符合經濟部標準檢驗局所公告之設置當年度「太陽光電模組自願性產品驗證工廠檢查特定規範」，並獲得經濟部標準檢驗局驗證。</w:t>
      </w:r>
      <w:r w:rsidR="00513FFF" w:rsidRPr="00D21494">
        <w:rPr>
          <w:rFonts w:ascii="Times New Roman" w:eastAsia="標楷體" w:hAnsi="Times New Roman" w:hint="eastAsia"/>
          <w:sz w:val="28"/>
          <w:szCs w:val="36"/>
        </w:rPr>
        <w:t>若有不符合者，則需由優良廠商儘速修正，以符合計畫規定。</w:t>
      </w:r>
      <w:r w:rsidR="002F058E" w:rsidRPr="00D21494">
        <w:rPr>
          <w:rFonts w:ascii="Times New Roman" w:eastAsia="標楷體" w:hAnsi="Times New Roman" w:hint="eastAsia"/>
          <w:sz w:val="28"/>
          <w:szCs w:val="36"/>
        </w:rPr>
        <w:t>是否須採用高效能模組之規定，未來仍以申請人及優良廠商</w:t>
      </w:r>
      <w:proofErr w:type="gramStart"/>
      <w:r w:rsidR="002F058E" w:rsidRPr="00D21494">
        <w:rPr>
          <w:rFonts w:ascii="Times New Roman" w:eastAsia="標楷體" w:hAnsi="Times New Roman" w:hint="eastAsia"/>
          <w:sz w:val="28"/>
          <w:szCs w:val="36"/>
        </w:rPr>
        <w:t>雙方簽議訂</w:t>
      </w:r>
      <w:proofErr w:type="gramEnd"/>
      <w:r w:rsidR="002F058E" w:rsidRPr="00D21494">
        <w:rPr>
          <w:rFonts w:ascii="Times New Roman" w:eastAsia="標楷體" w:hAnsi="Times New Roman" w:hint="eastAsia"/>
          <w:sz w:val="28"/>
          <w:szCs w:val="36"/>
        </w:rPr>
        <w:t>之契約內容為主。</w:t>
      </w:r>
    </w:p>
    <w:p w:rsidR="00577D15" w:rsidRPr="00D21494" w:rsidRDefault="00577D15" w:rsidP="001A1D18">
      <w:pPr>
        <w:tabs>
          <w:tab w:val="left" w:pos="1667"/>
          <w:tab w:val="left" w:pos="3219"/>
          <w:tab w:val="left" w:pos="4771"/>
          <w:tab w:val="left" w:pos="6323"/>
          <w:tab w:val="left" w:pos="7875"/>
          <w:tab w:val="left" w:pos="9428"/>
        </w:tabs>
        <w:spacing w:before="37" w:line="600" w:lineRule="auto"/>
        <w:ind w:left="115"/>
        <w:rPr>
          <w:rFonts w:ascii="Times New Roman" w:eastAsia="標楷體" w:hAnsi="Times New Roman"/>
          <w:b/>
          <w:sz w:val="24"/>
          <w:szCs w:val="24"/>
        </w:rPr>
      </w:pPr>
    </w:p>
    <w:sectPr w:rsidR="00577D15" w:rsidRPr="00D21494" w:rsidSect="003E4D86">
      <w:footerReference w:type="default" r:id="rId10"/>
      <w:pgSz w:w="11906" w:h="16838"/>
      <w:pgMar w:top="993" w:right="1797" w:bottom="851"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A6" w:rsidRDefault="004D0FA6">
      <w:r>
        <w:separator/>
      </w:r>
    </w:p>
  </w:endnote>
  <w:endnote w:type="continuationSeparator" w:id="0">
    <w:p w:rsidR="004D0FA6" w:rsidRDefault="004D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C4" w:rsidRPr="00B065E9" w:rsidRDefault="001A49C4">
    <w:pPr>
      <w:pStyle w:val="a7"/>
      <w:jc w:val="center"/>
      <w:rPr>
        <w:rFonts w:ascii="Times New Roman" w:eastAsia="標楷體" w:hAnsi="Times New Roman" w:cs="Times New Roman"/>
      </w:rPr>
    </w:pPr>
  </w:p>
  <w:p w:rsidR="001A49C4" w:rsidRDefault="001A49C4">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C4" w:rsidRDefault="001A49C4" w:rsidP="003E4D8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A6" w:rsidRDefault="004D0FA6">
      <w:r>
        <w:separator/>
      </w:r>
    </w:p>
  </w:footnote>
  <w:footnote w:type="continuationSeparator" w:id="0">
    <w:p w:rsidR="004D0FA6" w:rsidRDefault="004D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C4" w:rsidRPr="00D02973" w:rsidRDefault="001A49C4" w:rsidP="00650C84">
    <w:pPr>
      <w:pStyle w:val="ac"/>
      <w:ind w:left="292"/>
      <w:rPr>
        <w:rFonts w:ascii="標楷體" w:hAnsi="標楷體"/>
      </w:rPr>
    </w:pPr>
    <w:r w:rsidRPr="00D02973">
      <w:rPr>
        <w:rFonts w:ascii="標楷體" w:hAnsi="標楷體" w:hint="eastAsia"/>
      </w:rPr>
      <w:t>附件一、租賃契約書範本</w:t>
    </w:r>
  </w:p>
  <w:p w:rsidR="001A49C4" w:rsidRDefault="001A49C4">
    <w:pPr>
      <w:pStyle w:val="a5"/>
      <w:rPr>
        <w:rFonts w:ascii="標楷體" w:eastAsia="標楷體" w:hAnsi="標楷體"/>
      </w:rPr>
    </w:pPr>
    <w:r w:rsidRPr="00D02973">
      <w:rPr>
        <w:rFonts w:ascii="標楷體" w:eastAsia="標楷體" w:hAnsi="標楷體" w:hint="eastAsia"/>
      </w:rPr>
      <w:t>相關權益所有權人互相合作辦法可參考</w:t>
    </w:r>
    <w:r w:rsidRPr="00D02973">
      <w:rPr>
        <w:rFonts w:ascii="標楷體" w:eastAsia="標楷體" w:hAnsi="標楷體"/>
      </w:rPr>
      <w:t>附件一</w:t>
    </w:r>
    <w:r>
      <w:rPr>
        <w:rFonts w:ascii="標楷體" w:eastAsia="標楷體" w:hAnsi="標楷體"/>
      </w:rPr>
      <w:t>之約定，最終</w:t>
    </w:r>
    <w:r w:rsidRPr="00D02973">
      <w:rPr>
        <w:rFonts w:ascii="標楷體" w:eastAsia="標楷體" w:hAnsi="標楷體"/>
      </w:rPr>
      <w:t>以</w:t>
    </w:r>
    <w:proofErr w:type="gramStart"/>
    <w:r w:rsidRPr="00D02973">
      <w:rPr>
        <w:rFonts w:ascii="標楷體" w:eastAsia="標楷體" w:hAnsi="標楷體"/>
      </w:rPr>
      <w:t>雙方簽議訂</w:t>
    </w:r>
    <w:proofErr w:type="gramEnd"/>
    <w:r w:rsidRPr="00D02973">
      <w:rPr>
        <w:rFonts w:ascii="標楷體" w:eastAsia="標楷體" w:hAnsi="標楷體"/>
      </w:rPr>
      <w:t>之各項契約事項為主</w:t>
    </w:r>
    <w:r>
      <w:rPr>
        <w:rFonts w:ascii="標楷體" w:eastAsia="標楷體" w:hAnsi="標楷體" w:hint="eastAsia"/>
      </w:rPr>
      <w:t>。</w:t>
    </w:r>
  </w:p>
  <w:p w:rsidR="001A49C4" w:rsidRPr="00D02973" w:rsidRDefault="001A49C4">
    <w:pPr>
      <w:pStyle w:val="a5"/>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C4" w:rsidRPr="00CE0609" w:rsidRDefault="001A49C4" w:rsidP="00650C84">
    <w:pPr>
      <w:pStyle w:val="ac"/>
      <w:ind w:left="292"/>
    </w:pPr>
  </w:p>
  <w:p w:rsidR="001A49C4" w:rsidRPr="00650C84" w:rsidRDefault="001A49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9B3"/>
    <w:multiLevelType w:val="hybridMultilevel"/>
    <w:tmpl w:val="2B7809DA"/>
    <w:lvl w:ilvl="0" w:tplc="60B4513E">
      <w:start w:val="1"/>
      <w:numFmt w:val="taiwaneseCountingThousand"/>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0D6517AF"/>
    <w:multiLevelType w:val="hybridMultilevel"/>
    <w:tmpl w:val="51EC4E48"/>
    <w:lvl w:ilvl="0" w:tplc="B5A874B2">
      <w:start w:val="1"/>
      <w:numFmt w:val="taiwaneseCountingThousand"/>
      <w:lvlText w:val="%1、"/>
      <w:lvlJc w:val="left"/>
      <w:pPr>
        <w:ind w:left="720" w:hanging="72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F13003"/>
    <w:multiLevelType w:val="hybridMultilevel"/>
    <w:tmpl w:val="4B4295A8"/>
    <w:lvl w:ilvl="0" w:tplc="B706F546">
      <w:start w:val="1"/>
      <w:numFmt w:val="decimal"/>
      <w:lvlText w:val="%1."/>
      <w:lvlJc w:val="left"/>
      <w:pPr>
        <w:ind w:left="1075" w:hanging="241"/>
      </w:pPr>
      <w:rPr>
        <w:rFonts w:ascii="SimSun" w:eastAsia="SimSun" w:hAnsi="SimSun" w:cs="SimSun" w:hint="default"/>
        <w:w w:val="100"/>
        <w:sz w:val="22"/>
        <w:szCs w:val="22"/>
        <w:lang w:val="en-US" w:eastAsia="zh-TW" w:bidi="ar-SA"/>
      </w:rPr>
    </w:lvl>
    <w:lvl w:ilvl="1" w:tplc="306CE89A">
      <w:numFmt w:val="bullet"/>
      <w:lvlText w:val="•"/>
      <w:lvlJc w:val="left"/>
      <w:pPr>
        <w:ind w:left="1988" w:hanging="241"/>
      </w:pPr>
      <w:rPr>
        <w:rFonts w:hint="default"/>
        <w:lang w:val="en-US" w:eastAsia="zh-TW" w:bidi="ar-SA"/>
      </w:rPr>
    </w:lvl>
    <w:lvl w:ilvl="2" w:tplc="F94C80AE">
      <w:numFmt w:val="bullet"/>
      <w:lvlText w:val="•"/>
      <w:lvlJc w:val="left"/>
      <w:pPr>
        <w:ind w:left="2896" w:hanging="241"/>
      </w:pPr>
      <w:rPr>
        <w:rFonts w:hint="default"/>
        <w:lang w:val="en-US" w:eastAsia="zh-TW" w:bidi="ar-SA"/>
      </w:rPr>
    </w:lvl>
    <w:lvl w:ilvl="3" w:tplc="364A0538">
      <w:numFmt w:val="bullet"/>
      <w:lvlText w:val="•"/>
      <w:lvlJc w:val="left"/>
      <w:pPr>
        <w:ind w:left="3804" w:hanging="241"/>
      </w:pPr>
      <w:rPr>
        <w:rFonts w:hint="default"/>
        <w:lang w:val="en-US" w:eastAsia="zh-TW" w:bidi="ar-SA"/>
      </w:rPr>
    </w:lvl>
    <w:lvl w:ilvl="4" w:tplc="9A8C5F42">
      <w:numFmt w:val="bullet"/>
      <w:lvlText w:val="•"/>
      <w:lvlJc w:val="left"/>
      <w:pPr>
        <w:ind w:left="4712" w:hanging="241"/>
      </w:pPr>
      <w:rPr>
        <w:rFonts w:hint="default"/>
        <w:lang w:val="en-US" w:eastAsia="zh-TW" w:bidi="ar-SA"/>
      </w:rPr>
    </w:lvl>
    <w:lvl w:ilvl="5" w:tplc="C1F20B5A">
      <w:numFmt w:val="bullet"/>
      <w:lvlText w:val="•"/>
      <w:lvlJc w:val="left"/>
      <w:pPr>
        <w:ind w:left="5620" w:hanging="241"/>
      </w:pPr>
      <w:rPr>
        <w:rFonts w:hint="default"/>
        <w:lang w:val="en-US" w:eastAsia="zh-TW" w:bidi="ar-SA"/>
      </w:rPr>
    </w:lvl>
    <w:lvl w:ilvl="6" w:tplc="E392FD22">
      <w:numFmt w:val="bullet"/>
      <w:lvlText w:val="•"/>
      <w:lvlJc w:val="left"/>
      <w:pPr>
        <w:ind w:left="6528" w:hanging="241"/>
      </w:pPr>
      <w:rPr>
        <w:rFonts w:hint="default"/>
        <w:lang w:val="en-US" w:eastAsia="zh-TW" w:bidi="ar-SA"/>
      </w:rPr>
    </w:lvl>
    <w:lvl w:ilvl="7" w:tplc="919453A0">
      <w:numFmt w:val="bullet"/>
      <w:lvlText w:val="•"/>
      <w:lvlJc w:val="left"/>
      <w:pPr>
        <w:ind w:left="7436" w:hanging="241"/>
      </w:pPr>
      <w:rPr>
        <w:rFonts w:hint="default"/>
        <w:lang w:val="en-US" w:eastAsia="zh-TW" w:bidi="ar-SA"/>
      </w:rPr>
    </w:lvl>
    <w:lvl w:ilvl="8" w:tplc="A6323874">
      <w:numFmt w:val="bullet"/>
      <w:lvlText w:val="•"/>
      <w:lvlJc w:val="left"/>
      <w:pPr>
        <w:ind w:left="8344" w:hanging="241"/>
      </w:pPr>
      <w:rPr>
        <w:rFonts w:hint="default"/>
        <w:lang w:val="en-US" w:eastAsia="zh-TW" w:bidi="ar-SA"/>
      </w:rPr>
    </w:lvl>
  </w:abstractNum>
  <w:abstractNum w:abstractNumId="3" w15:restartNumberingAfterBreak="0">
    <w:nsid w:val="213F305F"/>
    <w:multiLevelType w:val="hybridMultilevel"/>
    <w:tmpl w:val="D69E2E08"/>
    <w:lvl w:ilvl="0" w:tplc="31AE3BDA">
      <w:start w:val="2"/>
      <w:numFmt w:val="decimal"/>
      <w:lvlText w:val="%1."/>
      <w:lvlJc w:val="left"/>
      <w:pPr>
        <w:ind w:left="1077" w:hanging="241"/>
      </w:pPr>
      <w:rPr>
        <w:rFonts w:ascii="SimSun" w:eastAsia="SimSun" w:hAnsi="SimSun" w:cs="SimSun" w:hint="default"/>
        <w:w w:val="100"/>
        <w:sz w:val="22"/>
        <w:szCs w:val="22"/>
        <w:lang w:val="en-US" w:eastAsia="zh-TW" w:bidi="ar-SA"/>
      </w:rPr>
    </w:lvl>
    <w:lvl w:ilvl="1" w:tplc="815C1444">
      <w:numFmt w:val="bullet"/>
      <w:lvlText w:val="•"/>
      <w:lvlJc w:val="left"/>
      <w:pPr>
        <w:ind w:left="1988" w:hanging="241"/>
      </w:pPr>
      <w:rPr>
        <w:rFonts w:hint="default"/>
        <w:lang w:val="en-US" w:eastAsia="zh-TW" w:bidi="ar-SA"/>
      </w:rPr>
    </w:lvl>
    <w:lvl w:ilvl="2" w:tplc="ECA4FB10">
      <w:numFmt w:val="bullet"/>
      <w:lvlText w:val="•"/>
      <w:lvlJc w:val="left"/>
      <w:pPr>
        <w:ind w:left="2896" w:hanging="241"/>
      </w:pPr>
      <w:rPr>
        <w:rFonts w:hint="default"/>
        <w:lang w:val="en-US" w:eastAsia="zh-TW" w:bidi="ar-SA"/>
      </w:rPr>
    </w:lvl>
    <w:lvl w:ilvl="3" w:tplc="3EBAEC7C">
      <w:numFmt w:val="bullet"/>
      <w:lvlText w:val="•"/>
      <w:lvlJc w:val="left"/>
      <w:pPr>
        <w:ind w:left="3804" w:hanging="241"/>
      </w:pPr>
      <w:rPr>
        <w:rFonts w:hint="default"/>
        <w:lang w:val="en-US" w:eastAsia="zh-TW" w:bidi="ar-SA"/>
      </w:rPr>
    </w:lvl>
    <w:lvl w:ilvl="4" w:tplc="050280C8">
      <w:numFmt w:val="bullet"/>
      <w:lvlText w:val="•"/>
      <w:lvlJc w:val="left"/>
      <w:pPr>
        <w:ind w:left="4712" w:hanging="241"/>
      </w:pPr>
      <w:rPr>
        <w:rFonts w:hint="default"/>
        <w:lang w:val="en-US" w:eastAsia="zh-TW" w:bidi="ar-SA"/>
      </w:rPr>
    </w:lvl>
    <w:lvl w:ilvl="5" w:tplc="F710D25C">
      <w:numFmt w:val="bullet"/>
      <w:lvlText w:val="•"/>
      <w:lvlJc w:val="left"/>
      <w:pPr>
        <w:ind w:left="5620" w:hanging="241"/>
      </w:pPr>
      <w:rPr>
        <w:rFonts w:hint="default"/>
        <w:lang w:val="en-US" w:eastAsia="zh-TW" w:bidi="ar-SA"/>
      </w:rPr>
    </w:lvl>
    <w:lvl w:ilvl="6" w:tplc="B9D6CA44">
      <w:numFmt w:val="bullet"/>
      <w:lvlText w:val="•"/>
      <w:lvlJc w:val="left"/>
      <w:pPr>
        <w:ind w:left="6528" w:hanging="241"/>
      </w:pPr>
      <w:rPr>
        <w:rFonts w:hint="default"/>
        <w:lang w:val="en-US" w:eastAsia="zh-TW" w:bidi="ar-SA"/>
      </w:rPr>
    </w:lvl>
    <w:lvl w:ilvl="7" w:tplc="39001928">
      <w:numFmt w:val="bullet"/>
      <w:lvlText w:val="•"/>
      <w:lvlJc w:val="left"/>
      <w:pPr>
        <w:ind w:left="7436" w:hanging="241"/>
      </w:pPr>
      <w:rPr>
        <w:rFonts w:hint="default"/>
        <w:lang w:val="en-US" w:eastAsia="zh-TW" w:bidi="ar-SA"/>
      </w:rPr>
    </w:lvl>
    <w:lvl w:ilvl="8" w:tplc="879E5624">
      <w:numFmt w:val="bullet"/>
      <w:lvlText w:val="•"/>
      <w:lvlJc w:val="left"/>
      <w:pPr>
        <w:ind w:left="8344" w:hanging="241"/>
      </w:pPr>
      <w:rPr>
        <w:rFonts w:hint="default"/>
        <w:lang w:val="en-US" w:eastAsia="zh-TW" w:bidi="ar-SA"/>
      </w:rPr>
    </w:lvl>
  </w:abstractNum>
  <w:abstractNum w:abstractNumId="4" w15:restartNumberingAfterBreak="0">
    <w:nsid w:val="248C37BD"/>
    <w:multiLevelType w:val="hybridMultilevel"/>
    <w:tmpl w:val="276A75DA"/>
    <w:lvl w:ilvl="0" w:tplc="B4EC74BE">
      <w:start w:val="2"/>
      <w:numFmt w:val="decimal"/>
      <w:lvlText w:val="%1."/>
      <w:lvlJc w:val="left"/>
      <w:pPr>
        <w:ind w:left="1437" w:hanging="241"/>
      </w:pPr>
      <w:rPr>
        <w:rFonts w:ascii="SimSun" w:eastAsia="SimSun" w:hAnsi="SimSun" w:cs="SimSun" w:hint="default"/>
        <w:w w:val="100"/>
        <w:sz w:val="22"/>
        <w:szCs w:val="22"/>
        <w:lang w:val="en-US" w:eastAsia="zh-TW" w:bidi="ar-SA"/>
      </w:rPr>
    </w:lvl>
    <w:lvl w:ilvl="1" w:tplc="23CA85BA">
      <w:numFmt w:val="bullet"/>
      <w:lvlText w:val="•"/>
      <w:lvlJc w:val="left"/>
      <w:pPr>
        <w:ind w:left="2312" w:hanging="241"/>
      </w:pPr>
      <w:rPr>
        <w:rFonts w:hint="default"/>
        <w:lang w:val="en-US" w:eastAsia="zh-TW" w:bidi="ar-SA"/>
      </w:rPr>
    </w:lvl>
    <w:lvl w:ilvl="2" w:tplc="B098248A">
      <w:numFmt w:val="bullet"/>
      <w:lvlText w:val="•"/>
      <w:lvlJc w:val="left"/>
      <w:pPr>
        <w:ind w:left="3184" w:hanging="241"/>
      </w:pPr>
      <w:rPr>
        <w:rFonts w:hint="default"/>
        <w:lang w:val="en-US" w:eastAsia="zh-TW" w:bidi="ar-SA"/>
      </w:rPr>
    </w:lvl>
    <w:lvl w:ilvl="3" w:tplc="3B965A1C">
      <w:numFmt w:val="bullet"/>
      <w:lvlText w:val="•"/>
      <w:lvlJc w:val="left"/>
      <w:pPr>
        <w:ind w:left="4056" w:hanging="241"/>
      </w:pPr>
      <w:rPr>
        <w:rFonts w:hint="default"/>
        <w:lang w:val="en-US" w:eastAsia="zh-TW" w:bidi="ar-SA"/>
      </w:rPr>
    </w:lvl>
    <w:lvl w:ilvl="4" w:tplc="6FE052A6">
      <w:numFmt w:val="bullet"/>
      <w:lvlText w:val="•"/>
      <w:lvlJc w:val="left"/>
      <w:pPr>
        <w:ind w:left="4928" w:hanging="241"/>
      </w:pPr>
      <w:rPr>
        <w:rFonts w:hint="default"/>
        <w:lang w:val="en-US" w:eastAsia="zh-TW" w:bidi="ar-SA"/>
      </w:rPr>
    </w:lvl>
    <w:lvl w:ilvl="5" w:tplc="2CA051F6">
      <w:numFmt w:val="bullet"/>
      <w:lvlText w:val="•"/>
      <w:lvlJc w:val="left"/>
      <w:pPr>
        <w:ind w:left="5800" w:hanging="241"/>
      </w:pPr>
      <w:rPr>
        <w:rFonts w:hint="default"/>
        <w:lang w:val="en-US" w:eastAsia="zh-TW" w:bidi="ar-SA"/>
      </w:rPr>
    </w:lvl>
    <w:lvl w:ilvl="6" w:tplc="D3366380">
      <w:numFmt w:val="bullet"/>
      <w:lvlText w:val="•"/>
      <w:lvlJc w:val="left"/>
      <w:pPr>
        <w:ind w:left="6672" w:hanging="241"/>
      </w:pPr>
      <w:rPr>
        <w:rFonts w:hint="default"/>
        <w:lang w:val="en-US" w:eastAsia="zh-TW" w:bidi="ar-SA"/>
      </w:rPr>
    </w:lvl>
    <w:lvl w:ilvl="7" w:tplc="A6BAC81C">
      <w:numFmt w:val="bullet"/>
      <w:lvlText w:val="•"/>
      <w:lvlJc w:val="left"/>
      <w:pPr>
        <w:ind w:left="7544" w:hanging="241"/>
      </w:pPr>
      <w:rPr>
        <w:rFonts w:hint="default"/>
        <w:lang w:val="en-US" w:eastAsia="zh-TW" w:bidi="ar-SA"/>
      </w:rPr>
    </w:lvl>
    <w:lvl w:ilvl="8" w:tplc="4E381C72">
      <w:numFmt w:val="bullet"/>
      <w:lvlText w:val="•"/>
      <w:lvlJc w:val="left"/>
      <w:pPr>
        <w:ind w:left="8416" w:hanging="241"/>
      </w:pPr>
      <w:rPr>
        <w:rFonts w:hint="default"/>
        <w:lang w:val="en-US" w:eastAsia="zh-TW" w:bidi="ar-SA"/>
      </w:rPr>
    </w:lvl>
  </w:abstractNum>
  <w:abstractNum w:abstractNumId="5" w15:restartNumberingAfterBreak="0">
    <w:nsid w:val="3F7E066B"/>
    <w:multiLevelType w:val="hybridMultilevel"/>
    <w:tmpl w:val="B29EDFB6"/>
    <w:lvl w:ilvl="0" w:tplc="FE466B24">
      <w:start w:val="1"/>
      <w:numFmt w:val="decimal"/>
      <w:lvlText w:val="%1."/>
      <w:lvlJc w:val="left"/>
      <w:pPr>
        <w:ind w:left="1196" w:hanging="360"/>
      </w:pPr>
      <w:rPr>
        <w:rFonts w:ascii="SimSun" w:eastAsia="SimSun" w:hAnsi="SimSun" w:cs="SimSun" w:hint="default"/>
        <w:w w:val="100"/>
        <w:sz w:val="24"/>
        <w:szCs w:val="24"/>
        <w:lang w:val="en-US" w:eastAsia="zh-TW" w:bidi="ar-SA"/>
      </w:rPr>
    </w:lvl>
    <w:lvl w:ilvl="1" w:tplc="AF8AC318">
      <w:numFmt w:val="bullet"/>
      <w:lvlText w:val="•"/>
      <w:lvlJc w:val="left"/>
      <w:pPr>
        <w:ind w:left="2096" w:hanging="360"/>
      </w:pPr>
      <w:rPr>
        <w:rFonts w:hint="default"/>
        <w:lang w:val="en-US" w:eastAsia="zh-TW" w:bidi="ar-SA"/>
      </w:rPr>
    </w:lvl>
    <w:lvl w:ilvl="2" w:tplc="E7A8DB74">
      <w:numFmt w:val="bullet"/>
      <w:lvlText w:val="•"/>
      <w:lvlJc w:val="left"/>
      <w:pPr>
        <w:ind w:left="2992" w:hanging="360"/>
      </w:pPr>
      <w:rPr>
        <w:rFonts w:hint="default"/>
        <w:lang w:val="en-US" w:eastAsia="zh-TW" w:bidi="ar-SA"/>
      </w:rPr>
    </w:lvl>
    <w:lvl w:ilvl="3" w:tplc="AB486B12">
      <w:numFmt w:val="bullet"/>
      <w:lvlText w:val="•"/>
      <w:lvlJc w:val="left"/>
      <w:pPr>
        <w:ind w:left="3888" w:hanging="360"/>
      </w:pPr>
      <w:rPr>
        <w:rFonts w:hint="default"/>
        <w:lang w:val="en-US" w:eastAsia="zh-TW" w:bidi="ar-SA"/>
      </w:rPr>
    </w:lvl>
    <w:lvl w:ilvl="4" w:tplc="09AEB9F0">
      <w:numFmt w:val="bullet"/>
      <w:lvlText w:val="•"/>
      <w:lvlJc w:val="left"/>
      <w:pPr>
        <w:ind w:left="4784" w:hanging="360"/>
      </w:pPr>
      <w:rPr>
        <w:rFonts w:hint="default"/>
        <w:lang w:val="en-US" w:eastAsia="zh-TW" w:bidi="ar-SA"/>
      </w:rPr>
    </w:lvl>
    <w:lvl w:ilvl="5" w:tplc="A8B6E98A">
      <w:numFmt w:val="bullet"/>
      <w:lvlText w:val="•"/>
      <w:lvlJc w:val="left"/>
      <w:pPr>
        <w:ind w:left="5680" w:hanging="360"/>
      </w:pPr>
      <w:rPr>
        <w:rFonts w:hint="default"/>
        <w:lang w:val="en-US" w:eastAsia="zh-TW" w:bidi="ar-SA"/>
      </w:rPr>
    </w:lvl>
    <w:lvl w:ilvl="6" w:tplc="DC9A9A18">
      <w:numFmt w:val="bullet"/>
      <w:lvlText w:val="•"/>
      <w:lvlJc w:val="left"/>
      <w:pPr>
        <w:ind w:left="6576" w:hanging="360"/>
      </w:pPr>
      <w:rPr>
        <w:rFonts w:hint="default"/>
        <w:lang w:val="en-US" w:eastAsia="zh-TW" w:bidi="ar-SA"/>
      </w:rPr>
    </w:lvl>
    <w:lvl w:ilvl="7" w:tplc="053C2994">
      <w:numFmt w:val="bullet"/>
      <w:lvlText w:val="•"/>
      <w:lvlJc w:val="left"/>
      <w:pPr>
        <w:ind w:left="7472" w:hanging="360"/>
      </w:pPr>
      <w:rPr>
        <w:rFonts w:hint="default"/>
        <w:lang w:val="en-US" w:eastAsia="zh-TW" w:bidi="ar-SA"/>
      </w:rPr>
    </w:lvl>
    <w:lvl w:ilvl="8" w:tplc="5BCAEB74">
      <w:numFmt w:val="bullet"/>
      <w:lvlText w:val="•"/>
      <w:lvlJc w:val="left"/>
      <w:pPr>
        <w:ind w:left="8368" w:hanging="360"/>
      </w:pPr>
      <w:rPr>
        <w:rFonts w:hint="default"/>
        <w:lang w:val="en-US" w:eastAsia="zh-TW" w:bidi="ar-SA"/>
      </w:rPr>
    </w:lvl>
  </w:abstractNum>
  <w:abstractNum w:abstractNumId="6" w15:restartNumberingAfterBreak="0">
    <w:nsid w:val="409E25CB"/>
    <w:multiLevelType w:val="hybridMultilevel"/>
    <w:tmpl w:val="C310DC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14705C"/>
    <w:multiLevelType w:val="hybridMultilevel"/>
    <w:tmpl w:val="CD6C1CF0"/>
    <w:lvl w:ilvl="0" w:tplc="FFFC35A8">
      <w:start w:val="1"/>
      <w:numFmt w:val="decimal"/>
      <w:lvlText w:val="（%1）"/>
      <w:lvlJc w:val="left"/>
      <w:pPr>
        <w:ind w:left="1195" w:hanging="72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8" w15:restartNumberingAfterBreak="0">
    <w:nsid w:val="427B2E1E"/>
    <w:multiLevelType w:val="hybridMultilevel"/>
    <w:tmpl w:val="11A2E736"/>
    <w:lvl w:ilvl="0" w:tplc="7FA09E22">
      <w:start w:val="1"/>
      <w:numFmt w:val="decimal"/>
      <w:lvlText w:val="%1."/>
      <w:lvlJc w:val="left"/>
      <w:pPr>
        <w:ind w:left="1556" w:hanging="360"/>
      </w:pPr>
      <w:rPr>
        <w:rFonts w:hint="default"/>
      </w:rPr>
    </w:lvl>
    <w:lvl w:ilvl="1" w:tplc="04090019" w:tentative="1">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9" w15:restartNumberingAfterBreak="0">
    <w:nsid w:val="44E843BB"/>
    <w:multiLevelType w:val="hybridMultilevel"/>
    <w:tmpl w:val="22D0FFB6"/>
    <w:lvl w:ilvl="0" w:tplc="8CE23B20">
      <w:start w:val="1"/>
      <w:numFmt w:val="decimal"/>
      <w:lvlText w:val="%1."/>
      <w:lvlJc w:val="left"/>
      <w:pPr>
        <w:ind w:left="1166" w:hanging="241"/>
      </w:pPr>
      <w:rPr>
        <w:rFonts w:ascii="SimSun" w:eastAsia="SimSun" w:hAnsi="SimSun" w:cs="SimSun" w:hint="default"/>
        <w:w w:val="100"/>
        <w:sz w:val="22"/>
        <w:szCs w:val="22"/>
        <w:lang w:val="en-US" w:eastAsia="zh-TW" w:bidi="ar-SA"/>
      </w:rPr>
    </w:lvl>
    <w:lvl w:ilvl="1" w:tplc="BDE81CB6">
      <w:numFmt w:val="bullet"/>
      <w:lvlText w:val="•"/>
      <w:lvlJc w:val="left"/>
      <w:pPr>
        <w:ind w:left="2060" w:hanging="241"/>
      </w:pPr>
      <w:rPr>
        <w:rFonts w:hint="default"/>
        <w:lang w:val="en-US" w:eastAsia="zh-TW" w:bidi="ar-SA"/>
      </w:rPr>
    </w:lvl>
    <w:lvl w:ilvl="2" w:tplc="C6F64B6C">
      <w:numFmt w:val="bullet"/>
      <w:lvlText w:val="•"/>
      <w:lvlJc w:val="left"/>
      <w:pPr>
        <w:ind w:left="2960" w:hanging="241"/>
      </w:pPr>
      <w:rPr>
        <w:rFonts w:hint="default"/>
        <w:lang w:val="en-US" w:eastAsia="zh-TW" w:bidi="ar-SA"/>
      </w:rPr>
    </w:lvl>
    <w:lvl w:ilvl="3" w:tplc="CD3273FE">
      <w:numFmt w:val="bullet"/>
      <w:lvlText w:val="•"/>
      <w:lvlJc w:val="left"/>
      <w:pPr>
        <w:ind w:left="3860" w:hanging="241"/>
      </w:pPr>
      <w:rPr>
        <w:rFonts w:hint="default"/>
        <w:lang w:val="en-US" w:eastAsia="zh-TW" w:bidi="ar-SA"/>
      </w:rPr>
    </w:lvl>
    <w:lvl w:ilvl="4" w:tplc="68C279CA">
      <w:numFmt w:val="bullet"/>
      <w:lvlText w:val="•"/>
      <w:lvlJc w:val="left"/>
      <w:pPr>
        <w:ind w:left="4760" w:hanging="241"/>
      </w:pPr>
      <w:rPr>
        <w:rFonts w:hint="default"/>
        <w:lang w:val="en-US" w:eastAsia="zh-TW" w:bidi="ar-SA"/>
      </w:rPr>
    </w:lvl>
    <w:lvl w:ilvl="5" w:tplc="C8FE6C68">
      <w:numFmt w:val="bullet"/>
      <w:lvlText w:val="•"/>
      <w:lvlJc w:val="left"/>
      <w:pPr>
        <w:ind w:left="5660" w:hanging="241"/>
      </w:pPr>
      <w:rPr>
        <w:rFonts w:hint="default"/>
        <w:lang w:val="en-US" w:eastAsia="zh-TW" w:bidi="ar-SA"/>
      </w:rPr>
    </w:lvl>
    <w:lvl w:ilvl="6" w:tplc="360CCC06">
      <w:numFmt w:val="bullet"/>
      <w:lvlText w:val="•"/>
      <w:lvlJc w:val="left"/>
      <w:pPr>
        <w:ind w:left="6560" w:hanging="241"/>
      </w:pPr>
      <w:rPr>
        <w:rFonts w:hint="default"/>
        <w:lang w:val="en-US" w:eastAsia="zh-TW" w:bidi="ar-SA"/>
      </w:rPr>
    </w:lvl>
    <w:lvl w:ilvl="7" w:tplc="8CC85C3C">
      <w:numFmt w:val="bullet"/>
      <w:lvlText w:val="•"/>
      <w:lvlJc w:val="left"/>
      <w:pPr>
        <w:ind w:left="7460" w:hanging="241"/>
      </w:pPr>
      <w:rPr>
        <w:rFonts w:hint="default"/>
        <w:lang w:val="en-US" w:eastAsia="zh-TW" w:bidi="ar-SA"/>
      </w:rPr>
    </w:lvl>
    <w:lvl w:ilvl="8" w:tplc="C94AC716">
      <w:numFmt w:val="bullet"/>
      <w:lvlText w:val="•"/>
      <w:lvlJc w:val="left"/>
      <w:pPr>
        <w:ind w:left="8360" w:hanging="241"/>
      </w:pPr>
      <w:rPr>
        <w:rFonts w:hint="default"/>
        <w:lang w:val="en-US" w:eastAsia="zh-TW" w:bidi="ar-SA"/>
      </w:rPr>
    </w:lvl>
  </w:abstractNum>
  <w:abstractNum w:abstractNumId="10" w15:restartNumberingAfterBreak="0">
    <w:nsid w:val="4F327A9C"/>
    <w:multiLevelType w:val="hybridMultilevel"/>
    <w:tmpl w:val="E5DEFBB4"/>
    <w:lvl w:ilvl="0" w:tplc="C6A898C4">
      <w:start w:val="1"/>
      <w:numFmt w:val="decimal"/>
      <w:lvlText w:val="%1."/>
      <w:lvlJc w:val="left"/>
      <w:pPr>
        <w:ind w:left="1196" w:hanging="360"/>
      </w:pPr>
      <w:rPr>
        <w:rFonts w:ascii="SimSun" w:eastAsia="SimSun" w:hAnsi="SimSun" w:cs="SimSun" w:hint="default"/>
        <w:w w:val="100"/>
        <w:sz w:val="24"/>
        <w:szCs w:val="24"/>
        <w:lang w:val="en-US" w:eastAsia="zh-TW" w:bidi="ar-SA"/>
      </w:rPr>
    </w:lvl>
    <w:lvl w:ilvl="1" w:tplc="31828E42">
      <w:numFmt w:val="bullet"/>
      <w:lvlText w:val="•"/>
      <w:lvlJc w:val="left"/>
      <w:pPr>
        <w:ind w:left="2096" w:hanging="360"/>
      </w:pPr>
      <w:rPr>
        <w:rFonts w:hint="default"/>
        <w:lang w:val="en-US" w:eastAsia="zh-TW" w:bidi="ar-SA"/>
      </w:rPr>
    </w:lvl>
    <w:lvl w:ilvl="2" w:tplc="EAA67798">
      <w:numFmt w:val="bullet"/>
      <w:lvlText w:val="•"/>
      <w:lvlJc w:val="left"/>
      <w:pPr>
        <w:ind w:left="2992" w:hanging="360"/>
      </w:pPr>
      <w:rPr>
        <w:rFonts w:hint="default"/>
        <w:lang w:val="en-US" w:eastAsia="zh-TW" w:bidi="ar-SA"/>
      </w:rPr>
    </w:lvl>
    <w:lvl w:ilvl="3" w:tplc="63401A4E">
      <w:numFmt w:val="bullet"/>
      <w:lvlText w:val="•"/>
      <w:lvlJc w:val="left"/>
      <w:pPr>
        <w:ind w:left="3888" w:hanging="360"/>
      </w:pPr>
      <w:rPr>
        <w:rFonts w:hint="default"/>
        <w:lang w:val="en-US" w:eastAsia="zh-TW" w:bidi="ar-SA"/>
      </w:rPr>
    </w:lvl>
    <w:lvl w:ilvl="4" w:tplc="987E94A4">
      <w:numFmt w:val="bullet"/>
      <w:lvlText w:val="•"/>
      <w:lvlJc w:val="left"/>
      <w:pPr>
        <w:ind w:left="4784" w:hanging="360"/>
      </w:pPr>
      <w:rPr>
        <w:rFonts w:hint="default"/>
        <w:lang w:val="en-US" w:eastAsia="zh-TW" w:bidi="ar-SA"/>
      </w:rPr>
    </w:lvl>
    <w:lvl w:ilvl="5" w:tplc="D13474DC">
      <w:numFmt w:val="bullet"/>
      <w:lvlText w:val="•"/>
      <w:lvlJc w:val="left"/>
      <w:pPr>
        <w:ind w:left="5680" w:hanging="360"/>
      </w:pPr>
      <w:rPr>
        <w:rFonts w:hint="default"/>
        <w:lang w:val="en-US" w:eastAsia="zh-TW" w:bidi="ar-SA"/>
      </w:rPr>
    </w:lvl>
    <w:lvl w:ilvl="6" w:tplc="8F80A424">
      <w:numFmt w:val="bullet"/>
      <w:lvlText w:val="•"/>
      <w:lvlJc w:val="left"/>
      <w:pPr>
        <w:ind w:left="6576" w:hanging="360"/>
      </w:pPr>
      <w:rPr>
        <w:rFonts w:hint="default"/>
        <w:lang w:val="en-US" w:eastAsia="zh-TW" w:bidi="ar-SA"/>
      </w:rPr>
    </w:lvl>
    <w:lvl w:ilvl="7" w:tplc="6B506366">
      <w:numFmt w:val="bullet"/>
      <w:lvlText w:val="•"/>
      <w:lvlJc w:val="left"/>
      <w:pPr>
        <w:ind w:left="7472" w:hanging="360"/>
      </w:pPr>
      <w:rPr>
        <w:rFonts w:hint="default"/>
        <w:lang w:val="en-US" w:eastAsia="zh-TW" w:bidi="ar-SA"/>
      </w:rPr>
    </w:lvl>
    <w:lvl w:ilvl="8" w:tplc="D9D6974A">
      <w:numFmt w:val="bullet"/>
      <w:lvlText w:val="•"/>
      <w:lvlJc w:val="left"/>
      <w:pPr>
        <w:ind w:left="8368" w:hanging="360"/>
      </w:pPr>
      <w:rPr>
        <w:rFonts w:hint="default"/>
        <w:lang w:val="en-US" w:eastAsia="zh-TW" w:bidi="ar-SA"/>
      </w:rPr>
    </w:lvl>
  </w:abstractNum>
  <w:abstractNum w:abstractNumId="11" w15:restartNumberingAfterBreak="0">
    <w:nsid w:val="520C6371"/>
    <w:multiLevelType w:val="hybridMultilevel"/>
    <w:tmpl w:val="4BAA21AA"/>
    <w:lvl w:ilvl="0" w:tplc="EB129966">
      <w:start w:val="2"/>
      <w:numFmt w:val="decimal"/>
      <w:lvlText w:val="%1."/>
      <w:lvlJc w:val="left"/>
      <w:pPr>
        <w:ind w:left="1437" w:hanging="241"/>
      </w:pPr>
      <w:rPr>
        <w:rFonts w:ascii="SimSun" w:eastAsia="SimSun" w:hAnsi="SimSun" w:cs="SimSun" w:hint="default"/>
        <w:w w:val="100"/>
        <w:sz w:val="22"/>
        <w:szCs w:val="22"/>
        <w:lang w:val="en-US" w:eastAsia="zh-TW" w:bidi="ar-SA"/>
      </w:rPr>
    </w:lvl>
    <w:lvl w:ilvl="1" w:tplc="77BA7D56">
      <w:numFmt w:val="bullet"/>
      <w:lvlText w:val="•"/>
      <w:lvlJc w:val="left"/>
      <w:pPr>
        <w:ind w:left="1460" w:hanging="241"/>
      </w:pPr>
      <w:rPr>
        <w:rFonts w:hint="default"/>
        <w:lang w:val="en-US" w:eastAsia="zh-TW" w:bidi="ar-SA"/>
      </w:rPr>
    </w:lvl>
    <w:lvl w:ilvl="2" w:tplc="D2B86C48">
      <w:numFmt w:val="bullet"/>
      <w:lvlText w:val="•"/>
      <w:lvlJc w:val="left"/>
      <w:pPr>
        <w:ind w:left="2426" w:hanging="241"/>
      </w:pPr>
      <w:rPr>
        <w:rFonts w:hint="default"/>
        <w:lang w:val="en-US" w:eastAsia="zh-TW" w:bidi="ar-SA"/>
      </w:rPr>
    </w:lvl>
    <w:lvl w:ilvl="3" w:tplc="677A107C">
      <w:numFmt w:val="bullet"/>
      <w:lvlText w:val="•"/>
      <w:lvlJc w:val="left"/>
      <w:pPr>
        <w:ind w:left="3393" w:hanging="241"/>
      </w:pPr>
      <w:rPr>
        <w:rFonts w:hint="default"/>
        <w:lang w:val="en-US" w:eastAsia="zh-TW" w:bidi="ar-SA"/>
      </w:rPr>
    </w:lvl>
    <w:lvl w:ilvl="4" w:tplc="B0789730">
      <w:numFmt w:val="bullet"/>
      <w:lvlText w:val="•"/>
      <w:lvlJc w:val="left"/>
      <w:pPr>
        <w:ind w:left="4360" w:hanging="241"/>
      </w:pPr>
      <w:rPr>
        <w:rFonts w:hint="default"/>
        <w:lang w:val="en-US" w:eastAsia="zh-TW" w:bidi="ar-SA"/>
      </w:rPr>
    </w:lvl>
    <w:lvl w:ilvl="5" w:tplc="A0C8B82E">
      <w:numFmt w:val="bullet"/>
      <w:lvlText w:val="•"/>
      <w:lvlJc w:val="left"/>
      <w:pPr>
        <w:ind w:left="5326" w:hanging="241"/>
      </w:pPr>
      <w:rPr>
        <w:rFonts w:hint="default"/>
        <w:lang w:val="en-US" w:eastAsia="zh-TW" w:bidi="ar-SA"/>
      </w:rPr>
    </w:lvl>
    <w:lvl w:ilvl="6" w:tplc="30F0C45E">
      <w:numFmt w:val="bullet"/>
      <w:lvlText w:val="•"/>
      <w:lvlJc w:val="left"/>
      <w:pPr>
        <w:ind w:left="6293" w:hanging="241"/>
      </w:pPr>
      <w:rPr>
        <w:rFonts w:hint="default"/>
        <w:lang w:val="en-US" w:eastAsia="zh-TW" w:bidi="ar-SA"/>
      </w:rPr>
    </w:lvl>
    <w:lvl w:ilvl="7" w:tplc="FC72256A">
      <w:numFmt w:val="bullet"/>
      <w:lvlText w:val="•"/>
      <w:lvlJc w:val="left"/>
      <w:pPr>
        <w:ind w:left="7260" w:hanging="241"/>
      </w:pPr>
      <w:rPr>
        <w:rFonts w:hint="default"/>
        <w:lang w:val="en-US" w:eastAsia="zh-TW" w:bidi="ar-SA"/>
      </w:rPr>
    </w:lvl>
    <w:lvl w:ilvl="8" w:tplc="AD1EF0F0">
      <w:numFmt w:val="bullet"/>
      <w:lvlText w:val="•"/>
      <w:lvlJc w:val="left"/>
      <w:pPr>
        <w:ind w:left="8226" w:hanging="241"/>
      </w:pPr>
      <w:rPr>
        <w:rFonts w:hint="default"/>
        <w:lang w:val="en-US" w:eastAsia="zh-TW" w:bidi="ar-SA"/>
      </w:rPr>
    </w:lvl>
  </w:abstractNum>
  <w:abstractNum w:abstractNumId="12" w15:restartNumberingAfterBreak="0">
    <w:nsid w:val="5BF74BE1"/>
    <w:multiLevelType w:val="hybridMultilevel"/>
    <w:tmpl w:val="AFAA9582"/>
    <w:lvl w:ilvl="0" w:tplc="9E768DA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530FAE"/>
    <w:multiLevelType w:val="hybridMultilevel"/>
    <w:tmpl w:val="72CC5A46"/>
    <w:lvl w:ilvl="0" w:tplc="851AA5FA">
      <w:start w:val="1"/>
      <w:numFmt w:val="decimal"/>
      <w:lvlText w:val="%1."/>
      <w:lvlJc w:val="left"/>
      <w:pPr>
        <w:ind w:left="1449" w:hanging="241"/>
      </w:pPr>
      <w:rPr>
        <w:rFonts w:ascii="SimSun" w:eastAsia="SimSun" w:hAnsi="SimSun" w:cs="SimSun" w:hint="default"/>
        <w:w w:val="100"/>
        <w:sz w:val="22"/>
        <w:szCs w:val="22"/>
        <w:lang w:val="en-US" w:eastAsia="zh-TW" w:bidi="ar-SA"/>
      </w:rPr>
    </w:lvl>
    <w:lvl w:ilvl="1" w:tplc="E6B43EAE">
      <w:numFmt w:val="bullet"/>
      <w:lvlText w:val="•"/>
      <w:lvlJc w:val="left"/>
      <w:pPr>
        <w:ind w:left="2312" w:hanging="241"/>
      </w:pPr>
      <w:rPr>
        <w:rFonts w:hint="default"/>
        <w:lang w:val="en-US" w:eastAsia="zh-TW" w:bidi="ar-SA"/>
      </w:rPr>
    </w:lvl>
    <w:lvl w:ilvl="2" w:tplc="F28C6896">
      <w:numFmt w:val="bullet"/>
      <w:lvlText w:val="•"/>
      <w:lvlJc w:val="left"/>
      <w:pPr>
        <w:ind w:left="3184" w:hanging="241"/>
      </w:pPr>
      <w:rPr>
        <w:rFonts w:hint="default"/>
        <w:lang w:val="en-US" w:eastAsia="zh-TW" w:bidi="ar-SA"/>
      </w:rPr>
    </w:lvl>
    <w:lvl w:ilvl="3" w:tplc="E248703E">
      <w:numFmt w:val="bullet"/>
      <w:lvlText w:val="•"/>
      <w:lvlJc w:val="left"/>
      <w:pPr>
        <w:ind w:left="4056" w:hanging="241"/>
      </w:pPr>
      <w:rPr>
        <w:rFonts w:hint="default"/>
        <w:lang w:val="en-US" w:eastAsia="zh-TW" w:bidi="ar-SA"/>
      </w:rPr>
    </w:lvl>
    <w:lvl w:ilvl="4" w:tplc="76BC8220">
      <w:numFmt w:val="bullet"/>
      <w:lvlText w:val="•"/>
      <w:lvlJc w:val="left"/>
      <w:pPr>
        <w:ind w:left="4928" w:hanging="241"/>
      </w:pPr>
      <w:rPr>
        <w:rFonts w:hint="default"/>
        <w:lang w:val="en-US" w:eastAsia="zh-TW" w:bidi="ar-SA"/>
      </w:rPr>
    </w:lvl>
    <w:lvl w:ilvl="5" w:tplc="8C74A40C">
      <w:numFmt w:val="bullet"/>
      <w:lvlText w:val="•"/>
      <w:lvlJc w:val="left"/>
      <w:pPr>
        <w:ind w:left="5800" w:hanging="241"/>
      </w:pPr>
      <w:rPr>
        <w:rFonts w:hint="default"/>
        <w:lang w:val="en-US" w:eastAsia="zh-TW" w:bidi="ar-SA"/>
      </w:rPr>
    </w:lvl>
    <w:lvl w:ilvl="6" w:tplc="0F801C9E">
      <w:numFmt w:val="bullet"/>
      <w:lvlText w:val="•"/>
      <w:lvlJc w:val="left"/>
      <w:pPr>
        <w:ind w:left="6672" w:hanging="241"/>
      </w:pPr>
      <w:rPr>
        <w:rFonts w:hint="default"/>
        <w:lang w:val="en-US" w:eastAsia="zh-TW" w:bidi="ar-SA"/>
      </w:rPr>
    </w:lvl>
    <w:lvl w:ilvl="7" w:tplc="4656D8C8">
      <w:numFmt w:val="bullet"/>
      <w:lvlText w:val="•"/>
      <w:lvlJc w:val="left"/>
      <w:pPr>
        <w:ind w:left="7544" w:hanging="241"/>
      </w:pPr>
      <w:rPr>
        <w:rFonts w:hint="default"/>
        <w:lang w:val="en-US" w:eastAsia="zh-TW" w:bidi="ar-SA"/>
      </w:rPr>
    </w:lvl>
    <w:lvl w:ilvl="8" w:tplc="082A915C">
      <w:numFmt w:val="bullet"/>
      <w:lvlText w:val="•"/>
      <w:lvlJc w:val="left"/>
      <w:pPr>
        <w:ind w:left="8416" w:hanging="241"/>
      </w:pPr>
      <w:rPr>
        <w:rFonts w:hint="default"/>
        <w:lang w:val="en-US" w:eastAsia="zh-TW" w:bidi="ar-SA"/>
      </w:rPr>
    </w:lvl>
  </w:abstractNum>
  <w:abstractNum w:abstractNumId="14" w15:restartNumberingAfterBreak="0">
    <w:nsid w:val="5E2509B6"/>
    <w:multiLevelType w:val="hybridMultilevel"/>
    <w:tmpl w:val="997EEC6E"/>
    <w:lvl w:ilvl="0" w:tplc="EAFA1506">
      <w:start w:val="2"/>
      <w:numFmt w:val="decimal"/>
      <w:lvlText w:val="%1."/>
      <w:lvlJc w:val="left"/>
      <w:pPr>
        <w:ind w:left="1435" w:hanging="241"/>
      </w:pPr>
      <w:rPr>
        <w:rFonts w:ascii="SimSun" w:eastAsia="SimSun" w:hAnsi="SimSun" w:cs="SimSun" w:hint="default"/>
        <w:w w:val="100"/>
        <w:sz w:val="22"/>
        <w:szCs w:val="22"/>
        <w:lang w:val="en-US" w:eastAsia="zh-TW" w:bidi="ar-SA"/>
      </w:rPr>
    </w:lvl>
    <w:lvl w:ilvl="1" w:tplc="E3D2A8D4">
      <w:numFmt w:val="bullet"/>
      <w:lvlText w:val="•"/>
      <w:lvlJc w:val="left"/>
      <w:pPr>
        <w:ind w:left="2312" w:hanging="241"/>
      </w:pPr>
      <w:rPr>
        <w:rFonts w:hint="default"/>
        <w:lang w:val="en-US" w:eastAsia="zh-TW" w:bidi="ar-SA"/>
      </w:rPr>
    </w:lvl>
    <w:lvl w:ilvl="2" w:tplc="421CBC80">
      <w:numFmt w:val="bullet"/>
      <w:lvlText w:val="•"/>
      <w:lvlJc w:val="left"/>
      <w:pPr>
        <w:ind w:left="3184" w:hanging="241"/>
      </w:pPr>
      <w:rPr>
        <w:rFonts w:hint="default"/>
        <w:lang w:val="en-US" w:eastAsia="zh-TW" w:bidi="ar-SA"/>
      </w:rPr>
    </w:lvl>
    <w:lvl w:ilvl="3" w:tplc="F454CC3C">
      <w:numFmt w:val="bullet"/>
      <w:lvlText w:val="•"/>
      <w:lvlJc w:val="left"/>
      <w:pPr>
        <w:ind w:left="4056" w:hanging="241"/>
      </w:pPr>
      <w:rPr>
        <w:rFonts w:hint="default"/>
        <w:lang w:val="en-US" w:eastAsia="zh-TW" w:bidi="ar-SA"/>
      </w:rPr>
    </w:lvl>
    <w:lvl w:ilvl="4" w:tplc="CE5AF3E4">
      <w:numFmt w:val="bullet"/>
      <w:lvlText w:val="•"/>
      <w:lvlJc w:val="left"/>
      <w:pPr>
        <w:ind w:left="4928" w:hanging="241"/>
      </w:pPr>
      <w:rPr>
        <w:rFonts w:hint="default"/>
        <w:lang w:val="en-US" w:eastAsia="zh-TW" w:bidi="ar-SA"/>
      </w:rPr>
    </w:lvl>
    <w:lvl w:ilvl="5" w:tplc="2DAEDE8C">
      <w:numFmt w:val="bullet"/>
      <w:lvlText w:val="•"/>
      <w:lvlJc w:val="left"/>
      <w:pPr>
        <w:ind w:left="5800" w:hanging="241"/>
      </w:pPr>
      <w:rPr>
        <w:rFonts w:hint="default"/>
        <w:lang w:val="en-US" w:eastAsia="zh-TW" w:bidi="ar-SA"/>
      </w:rPr>
    </w:lvl>
    <w:lvl w:ilvl="6" w:tplc="479A341E">
      <w:numFmt w:val="bullet"/>
      <w:lvlText w:val="•"/>
      <w:lvlJc w:val="left"/>
      <w:pPr>
        <w:ind w:left="6672" w:hanging="241"/>
      </w:pPr>
      <w:rPr>
        <w:rFonts w:hint="default"/>
        <w:lang w:val="en-US" w:eastAsia="zh-TW" w:bidi="ar-SA"/>
      </w:rPr>
    </w:lvl>
    <w:lvl w:ilvl="7" w:tplc="DD26945C">
      <w:numFmt w:val="bullet"/>
      <w:lvlText w:val="•"/>
      <w:lvlJc w:val="left"/>
      <w:pPr>
        <w:ind w:left="7544" w:hanging="241"/>
      </w:pPr>
      <w:rPr>
        <w:rFonts w:hint="default"/>
        <w:lang w:val="en-US" w:eastAsia="zh-TW" w:bidi="ar-SA"/>
      </w:rPr>
    </w:lvl>
    <w:lvl w:ilvl="8" w:tplc="F4E0F80E">
      <w:numFmt w:val="bullet"/>
      <w:lvlText w:val="•"/>
      <w:lvlJc w:val="left"/>
      <w:pPr>
        <w:ind w:left="8416" w:hanging="241"/>
      </w:pPr>
      <w:rPr>
        <w:rFonts w:hint="default"/>
        <w:lang w:val="en-US" w:eastAsia="zh-TW" w:bidi="ar-SA"/>
      </w:rPr>
    </w:lvl>
  </w:abstractNum>
  <w:abstractNum w:abstractNumId="15" w15:restartNumberingAfterBreak="0">
    <w:nsid w:val="6AC129A0"/>
    <w:multiLevelType w:val="hybridMultilevel"/>
    <w:tmpl w:val="8892D664"/>
    <w:lvl w:ilvl="0" w:tplc="5750F6DC">
      <w:start w:val="1"/>
      <w:numFmt w:val="decimal"/>
      <w:lvlText w:val="%1、"/>
      <w:lvlJc w:val="left"/>
      <w:pPr>
        <w:ind w:left="360" w:hanging="360"/>
      </w:pPr>
      <w:rPr>
        <w:rFonts w:hint="default"/>
        <w:b w:val="0"/>
      </w:rPr>
    </w:lvl>
    <w:lvl w:ilvl="1" w:tplc="04090015">
      <w:start w:val="1"/>
      <w:numFmt w:val="taiwaneseCountingThousand"/>
      <w:lvlText w:val="%2、"/>
      <w:lvlJc w:val="left"/>
      <w:pPr>
        <w:ind w:left="400" w:hanging="400"/>
      </w:pPr>
      <w:rPr>
        <w:rFonts w:hint="default"/>
      </w:rPr>
    </w:lvl>
    <w:lvl w:ilvl="2" w:tplc="685E4722">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31609"/>
    <w:multiLevelType w:val="hybridMultilevel"/>
    <w:tmpl w:val="2990FA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83501D"/>
    <w:multiLevelType w:val="hybridMultilevel"/>
    <w:tmpl w:val="C584F830"/>
    <w:lvl w:ilvl="0" w:tplc="4F90B4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9"/>
  </w:num>
  <w:num w:numId="4">
    <w:abstractNumId w:val="3"/>
  </w:num>
  <w:num w:numId="5">
    <w:abstractNumId w:val="2"/>
  </w:num>
  <w:num w:numId="6">
    <w:abstractNumId w:val="4"/>
  </w:num>
  <w:num w:numId="7">
    <w:abstractNumId w:val="11"/>
  </w:num>
  <w:num w:numId="8">
    <w:abstractNumId w:val="14"/>
  </w:num>
  <w:num w:numId="9">
    <w:abstractNumId w:val="13"/>
  </w:num>
  <w:num w:numId="10">
    <w:abstractNumId w:val="7"/>
  </w:num>
  <w:num w:numId="11">
    <w:abstractNumId w:val="8"/>
  </w:num>
  <w:num w:numId="12">
    <w:abstractNumId w:val="0"/>
  </w:num>
  <w:num w:numId="13">
    <w:abstractNumId w:val="15"/>
  </w:num>
  <w:num w:numId="14">
    <w:abstractNumId w:val="17"/>
  </w:num>
  <w:num w:numId="15">
    <w:abstractNumId w:val="1"/>
  </w:num>
  <w:num w:numId="16">
    <w:abstractNumId w:val="16"/>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CF"/>
    <w:rsid w:val="000148D9"/>
    <w:rsid w:val="00096CCB"/>
    <w:rsid w:val="000D1A26"/>
    <w:rsid w:val="001156C6"/>
    <w:rsid w:val="00135869"/>
    <w:rsid w:val="00137FBB"/>
    <w:rsid w:val="00147BEA"/>
    <w:rsid w:val="00175666"/>
    <w:rsid w:val="001A1D18"/>
    <w:rsid w:val="001A49C4"/>
    <w:rsid w:val="001B34F5"/>
    <w:rsid w:val="001B4798"/>
    <w:rsid w:val="001D565C"/>
    <w:rsid w:val="00205EBB"/>
    <w:rsid w:val="00214CF3"/>
    <w:rsid w:val="00225E12"/>
    <w:rsid w:val="00267AD3"/>
    <w:rsid w:val="002743EF"/>
    <w:rsid w:val="00275B26"/>
    <w:rsid w:val="002C1696"/>
    <w:rsid w:val="002C727F"/>
    <w:rsid w:val="002F058E"/>
    <w:rsid w:val="002F460B"/>
    <w:rsid w:val="00327625"/>
    <w:rsid w:val="003672C3"/>
    <w:rsid w:val="00376BAD"/>
    <w:rsid w:val="0037749D"/>
    <w:rsid w:val="00384C42"/>
    <w:rsid w:val="003B753F"/>
    <w:rsid w:val="003B7A90"/>
    <w:rsid w:val="003E24EA"/>
    <w:rsid w:val="003E4D86"/>
    <w:rsid w:val="003E64E1"/>
    <w:rsid w:val="00421072"/>
    <w:rsid w:val="0045096D"/>
    <w:rsid w:val="004805BA"/>
    <w:rsid w:val="004D0FA6"/>
    <w:rsid w:val="004E6683"/>
    <w:rsid w:val="004E7777"/>
    <w:rsid w:val="00513FFF"/>
    <w:rsid w:val="00520381"/>
    <w:rsid w:val="00526D89"/>
    <w:rsid w:val="005353B2"/>
    <w:rsid w:val="00545F33"/>
    <w:rsid w:val="00557CDA"/>
    <w:rsid w:val="00566E8C"/>
    <w:rsid w:val="00577099"/>
    <w:rsid w:val="00577D15"/>
    <w:rsid w:val="005B07E9"/>
    <w:rsid w:val="005B4C6D"/>
    <w:rsid w:val="005C40AE"/>
    <w:rsid w:val="005D2F1D"/>
    <w:rsid w:val="00600B23"/>
    <w:rsid w:val="00603BC2"/>
    <w:rsid w:val="006373C6"/>
    <w:rsid w:val="00650C84"/>
    <w:rsid w:val="006F7E18"/>
    <w:rsid w:val="00743BCC"/>
    <w:rsid w:val="00753CEB"/>
    <w:rsid w:val="00755E0F"/>
    <w:rsid w:val="00770F92"/>
    <w:rsid w:val="007A396E"/>
    <w:rsid w:val="007F75FA"/>
    <w:rsid w:val="008016B9"/>
    <w:rsid w:val="00802CAD"/>
    <w:rsid w:val="0082028B"/>
    <w:rsid w:val="00860A35"/>
    <w:rsid w:val="00874111"/>
    <w:rsid w:val="00874F35"/>
    <w:rsid w:val="008B53E4"/>
    <w:rsid w:val="008E3493"/>
    <w:rsid w:val="008F2FDD"/>
    <w:rsid w:val="009460C0"/>
    <w:rsid w:val="009575DE"/>
    <w:rsid w:val="0098488B"/>
    <w:rsid w:val="009E6CBD"/>
    <w:rsid w:val="00A22459"/>
    <w:rsid w:val="00A32104"/>
    <w:rsid w:val="00A63540"/>
    <w:rsid w:val="00A8269A"/>
    <w:rsid w:val="00AA3048"/>
    <w:rsid w:val="00AA409E"/>
    <w:rsid w:val="00AA51A7"/>
    <w:rsid w:val="00AA5534"/>
    <w:rsid w:val="00AA7D57"/>
    <w:rsid w:val="00AF7B7A"/>
    <w:rsid w:val="00B065E9"/>
    <w:rsid w:val="00B44A76"/>
    <w:rsid w:val="00BA54DB"/>
    <w:rsid w:val="00BB3D8C"/>
    <w:rsid w:val="00C26ACF"/>
    <w:rsid w:val="00C52867"/>
    <w:rsid w:val="00C86AC2"/>
    <w:rsid w:val="00C90235"/>
    <w:rsid w:val="00CA5A68"/>
    <w:rsid w:val="00CB70C3"/>
    <w:rsid w:val="00CC6E8A"/>
    <w:rsid w:val="00CF0BF3"/>
    <w:rsid w:val="00CF790E"/>
    <w:rsid w:val="00D02973"/>
    <w:rsid w:val="00D103FA"/>
    <w:rsid w:val="00D21494"/>
    <w:rsid w:val="00D225DF"/>
    <w:rsid w:val="00D378CE"/>
    <w:rsid w:val="00D60D08"/>
    <w:rsid w:val="00DA7AD6"/>
    <w:rsid w:val="00DB616E"/>
    <w:rsid w:val="00DD761E"/>
    <w:rsid w:val="00DE58A9"/>
    <w:rsid w:val="00DF20EC"/>
    <w:rsid w:val="00DF63F3"/>
    <w:rsid w:val="00E37A3D"/>
    <w:rsid w:val="00E54A9C"/>
    <w:rsid w:val="00E56FA9"/>
    <w:rsid w:val="00E77F93"/>
    <w:rsid w:val="00E91F3B"/>
    <w:rsid w:val="00EC4FF3"/>
    <w:rsid w:val="00EE494B"/>
    <w:rsid w:val="00F12681"/>
    <w:rsid w:val="00F15392"/>
    <w:rsid w:val="00F569BF"/>
    <w:rsid w:val="00FA2614"/>
    <w:rsid w:val="00FB16C1"/>
    <w:rsid w:val="00FF2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8B5A"/>
  <w15:docId w15:val="{9A86A6B4-AEE1-4F7C-BAC1-8D3C8750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15"/>
      <w:outlineLvl w:val="0"/>
    </w:pPr>
    <w:rPr>
      <w:rFonts w:ascii="Microsoft YaHei UI" w:eastAsia="Microsoft YaHei UI" w:hAnsi="Microsoft YaHei UI" w:cs="Microsoft YaHei UI"/>
      <w:b/>
      <w:bCs/>
      <w:sz w:val="28"/>
      <w:szCs w:val="28"/>
    </w:rPr>
  </w:style>
  <w:style w:type="paragraph" w:styleId="2">
    <w:name w:val="heading 2"/>
    <w:basedOn w:val="a"/>
    <w:uiPriority w:val="1"/>
    <w:qFormat/>
    <w:rsid w:val="00F15392"/>
    <w:pPr>
      <w:spacing w:beforeLines="50" w:before="120" w:line="480" w:lineRule="auto"/>
      <w:ind w:left="113"/>
      <w:jc w:val="both"/>
      <w:outlineLvl w:val="1"/>
    </w:pPr>
    <w:rPr>
      <w:rFonts w:ascii="Times New Roman" w:eastAsia="標楷體" w:hAnsi="Times New Roman"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6"/>
    </w:pPr>
    <w:rPr>
      <w:sz w:val="24"/>
      <w:szCs w:val="24"/>
    </w:rPr>
  </w:style>
  <w:style w:type="paragraph" w:styleId="a4">
    <w:name w:val="List Paragraph"/>
    <w:basedOn w:val="a"/>
    <w:uiPriority w:val="34"/>
    <w:qFormat/>
    <w:pPr>
      <w:spacing w:before="124"/>
      <w:ind w:left="1077" w:hanging="241"/>
    </w:pPr>
  </w:style>
  <w:style w:type="paragraph" w:customStyle="1" w:styleId="TableParagraph">
    <w:name w:val="Table Paragraph"/>
    <w:basedOn w:val="a"/>
    <w:uiPriority w:val="1"/>
    <w:qFormat/>
  </w:style>
  <w:style w:type="paragraph" w:styleId="a5">
    <w:name w:val="header"/>
    <w:basedOn w:val="a"/>
    <w:link w:val="a6"/>
    <w:uiPriority w:val="99"/>
    <w:unhideWhenUsed/>
    <w:rsid w:val="00770F92"/>
    <w:pPr>
      <w:tabs>
        <w:tab w:val="center" w:pos="4153"/>
        <w:tab w:val="right" w:pos="8306"/>
      </w:tabs>
      <w:snapToGrid w:val="0"/>
    </w:pPr>
    <w:rPr>
      <w:sz w:val="20"/>
      <w:szCs w:val="20"/>
    </w:rPr>
  </w:style>
  <w:style w:type="character" w:customStyle="1" w:styleId="a6">
    <w:name w:val="頁首 字元"/>
    <w:basedOn w:val="a0"/>
    <w:link w:val="a5"/>
    <w:uiPriority w:val="99"/>
    <w:rsid w:val="00770F92"/>
    <w:rPr>
      <w:rFonts w:ascii="SimSun" w:eastAsia="SimSun" w:hAnsi="SimSun" w:cs="SimSun"/>
      <w:sz w:val="20"/>
      <w:szCs w:val="20"/>
      <w:lang w:eastAsia="zh-TW"/>
    </w:rPr>
  </w:style>
  <w:style w:type="paragraph" w:styleId="a7">
    <w:name w:val="footer"/>
    <w:basedOn w:val="a"/>
    <w:link w:val="a8"/>
    <w:uiPriority w:val="99"/>
    <w:unhideWhenUsed/>
    <w:rsid w:val="00770F92"/>
    <w:pPr>
      <w:tabs>
        <w:tab w:val="center" w:pos="4153"/>
        <w:tab w:val="right" w:pos="8306"/>
      </w:tabs>
      <w:snapToGrid w:val="0"/>
    </w:pPr>
    <w:rPr>
      <w:sz w:val="20"/>
      <w:szCs w:val="20"/>
    </w:rPr>
  </w:style>
  <w:style w:type="character" w:customStyle="1" w:styleId="a8">
    <w:name w:val="頁尾 字元"/>
    <w:basedOn w:val="a0"/>
    <w:link w:val="a7"/>
    <w:uiPriority w:val="99"/>
    <w:rsid w:val="00770F92"/>
    <w:rPr>
      <w:rFonts w:ascii="SimSun" w:eastAsia="SimSun" w:hAnsi="SimSun" w:cs="SimSun"/>
      <w:sz w:val="20"/>
      <w:szCs w:val="20"/>
      <w:lang w:eastAsia="zh-TW"/>
    </w:rPr>
  </w:style>
  <w:style w:type="paragraph" w:styleId="a9">
    <w:name w:val="Balloon Text"/>
    <w:basedOn w:val="a"/>
    <w:link w:val="aa"/>
    <w:uiPriority w:val="99"/>
    <w:semiHidden/>
    <w:unhideWhenUsed/>
    <w:rsid w:val="00753C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53CEB"/>
    <w:rPr>
      <w:rFonts w:asciiTheme="majorHAnsi" w:eastAsiaTheme="majorEastAsia" w:hAnsiTheme="majorHAnsi" w:cstheme="majorBidi"/>
      <w:sz w:val="18"/>
      <w:szCs w:val="18"/>
      <w:lang w:eastAsia="zh-TW"/>
    </w:rPr>
  </w:style>
  <w:style w:type="table" w:styleId="ab">
    <w:name w:val="Table Grid"/>
    <w:basedOn w:val="a1"/>
    <w:uiPriority w:val="39"/>
    <w:rsid w:val="00577D15"/>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標題"/>
    <w:basedOn w:val="a4"/>
    <w:qFormat/>
    <w:rsid w:val="00650C84"/>
    <w:pPr>
      <w:tabs>
        <w:tab w:val="left" w:pos="142"/>
      </w:tabs>
      <w:autoSpaceDE/>
      <w:autoSpaceDN/>
      <w:spacing w:before="0" w:line="276" w:lineRule="auto"/>
      <w:ind w:leftChars="-22" w:left="287" w:hanging="340"/>
      <w:jc w:val="both"/>
      <w:outlineLvl w:val="0"/>
    </w:pPr>
    <w:rPr>
      <w:rFonts w:ascii="Times New Roman" w:eastAsia="標楷體" w:hAnsi="Times New Roman" w:cstheme="minorBidi"/>
      <w:b/>
      <w:kern w:val="2"/>
      <w:sz w:val="28"/>
      <w:szCs w:val="24"/>
    </w:rPr>
  </w:style>
  <w:style w:type="paragraph" w:customStyle="1" w:styleId="Default">
    <w:name w:val="Default"/>
    <w:rsid w:val="009E6CBD"/>
    <w:pPr>
      <w:adjustRightInd w:val="0"/>
    </w:pPr>
    <w:rPr>
      <w:rFonts w:ascii="標楷體" w:eastAsia="標楷體" w:cs="標楷體"/>
      <w:color w:val="000000"/>
      <w:sz w:val="24"/>
      <w:szCs w:val="24"/>
      <w:lang w:eastAsia="zh-TW"/>
    </w:rPr>
  </w:style>
  <w:style w:type="table" w:customStyle="1" w:styleId="10">
    <w:name w:val="表格格線1"/>
    <w:basedOn w:val="a1"/>
    <w:next w:val="ab"/>
    <w:uiPriority w:val="39"/>
    <w:rsid w:val="009E6CB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臺南縣縣有閒置房地設置再生能源租賃契約書（正本）</dc:title>
  <dc:creator>yulun</dc:creator>
  <cp:lastModifiedBy>周煥斌</cp:lastModifiedBy>
  <cp:revision>3</cp:revision>
  <cp:lastPrinted>2023-06-28T06:07:00Z</cp:lastPrinted>
  <dcterms:created xsi:type="dcterms:W3CDTF">2023-09-14T01:34:00Z</dcterms:created>
  <dcterms:modified xsi:type="dcterms:W3CDTF">2024-05-29T08:42:00Z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Writer</vt:lpwstr>
  </property>
  <property fmtid="{D5CDD505-2E9C-101B-9397-08002B2CF9AE}" pid="4" name="LastSaved">
    <vt:filetime>2019-07-30T00:00:00Z</vt:filetime>
  </property>
</Properties>
</file>